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  <w:r w:rsidRPr="00307A83">
        <w:rPr>
          <w:rFonts w:ascii="Times New Roman" w:hAnsi="Times New Roman" w:cs="Times New Roman"/>
          <w:b/>
          <w:sz w:val="28"/>
        </w:rPr>
        <w:t>КОМПЛЕКТ МЕТОДИЧЕСКИХ МАТЕРИАЛОВ</w:t>
      </w:r>
    </w:p>
    <w:p w:rsidR="004F70F5" w:rsidRDefault="004F70F5" w:rsidP="004F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4F70F5" w:rsidRPr="004F70F5" w:rsidRDefault="004F70F5" w:rsidP="00307A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по профессии </w:t>
      </w:r>
      <w:r w:rsidRPr="004F70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15.01.05  Сварщик (ручной и частично механизированной сварки (наплавки))</w:t>
      </w:r>
    </w:p>
    <w:p w:rsidR="00307A83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231"/>
      </w:tblGrid>
      <w:tr w:rsidR="00493C02" w:rsidRPr="00BA24EE" w:rsidTr="00A91864">
        <w:tc>
          <w:tcPr>
            <w:tcW w:w="4253" w:type="dxa"/>
            <w:vAlign w:val="center"/>
          </w:tcPr>
          <w:p w:rsidR="00493C02" w:rsidRPr="00BA24EE" w:rsidRDefault="00493C02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1" w:type="dxa"/>
            <w:vAlign w:val="center"/>
          </w:tcPr>
          <w:p w:rsidR="00493C02" w:rsidRPr="00BA24EE" w:rsidRDefault="004F2DAB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2C345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2C345E" w:rsidRDefault="002C345E" w:rsidP="00BA24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из обязательных предметных областей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F77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F777B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F777B6" w:rsidP="00BA2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BA24EE"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="00BA24EE"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7817" w:rsidRPr="00BA24EE" w:rsidTr="00BA24EE">
        <w:tc>
          <w:tcPr>
            <w:tcW w:w="4253" w:type="dxa"/>
            <w:vMerge w:val="restart"/>
            <w:vAlign w:val="center"/>
          </w:tcPr>
          <w:p w:rsidR="00727817" w:rsidRDefault="00F777B6" w:rsidP="00727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>. 03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 Родная литература</w:t>
            </w: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7817" w:rsidRPr="00BA24EE" w:rsidTr="00BA24EE">
        <w:tc>
          <w:tcPr>
            <w:tcW w:w="4253" w:type="dxa"/>
            <w:vMerge w:val="restart"/>
            <w:vAlign w:val="center"/>
          </w:tcPr>
          <w:p w:rsidR="00727817" w:rsidRPr="002B2FED" w:rsidRDefault="00F777B6" w:rsidP="00727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. 04 </w:t>
            </w:r>
            <w:r w:rsidR="00727817"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7817" w:rsidRPr="00BA24EE" w:rsidTr="00BA24EE">
        <w:tc>
          <w:tcPr>
            <w:tcW w:w="4253" w:type="dxa"/>
            <w:vMerge w:val="restart"/>
            <w:vAlign w:val="center"/>
          </w:tcPr>
          <w:p w:rsidR="00727817" w:rsidRPr="002B2FED" w:rsidRDefault="00F777B6" w:rsidP="00727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. 05 </w:t>
            </w:r>
            <w:r w:rsidR="00727817"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7817" w:rsidRPr="00BA24EE" w:rsidTr="00BA24EE">
        <w:tc>
          <w:tcPr>
            <w:tcW w:w="4253" w:type="dxa"/>
            <w:vMerge w:val="restart"/>
            <w:vAlign w:val="center"/>
          </w:tcPr>
          <w:p w:rsidR="00727817" w:rsidRPr="002B2FED" w:rsidRDefault="00F777B6" w:rsidP="00F777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>. 0</w:t>
            </w:r>
            <w:r w:rsidR="00727817">
              <w:rPr>
                <w:rFonts w:ascii="Times New Roman" w:hAnsi="Times New Roman" w:cs="Times New Roman"/>
                <w:sz w:val="24"/>
              </w:rPr>
              <w:t>6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817" w:rsidRPr="002B2FED">
              <w:rPr>
                <w:rFonts w:ascii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7817" w:rsidRPr="00BA24EE" w:rsidTr="00BA24EE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7817" w:rsidRPr="00BA24EE" w:rsidTr="00A91864">
        <w:tc>
          <w:tcPr>
            <w:tcW w:w="4253" w:type="dxa"/>
            <w:vMerge w:val="restart"/>
            <w:vAlign w:val="center"/>
          </w:tcPr>
          <w:p w:rsidR="00727817" w:rsidRPr="002B2FED" w:rsidRDefault="00F777B6" w:rsidP="00DF3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>. 0</w:t>
            </w:r>
            <w:r w:rsidR="00DF3BB9">
              <w:rPr>
                <w:rFonts w:ascii="Times New Roman" w:hAnsi="Times New Roman" w:cs="Times New Roman"/>
                <w:sz w:val="24"/>
              </w:rPr>
              <w:t>7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817"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1" w:type="dxa"/>
            <w:vAlign w:val="center"/>
          </w:tcPr>
          <w:p w:rsidR="00727817" w:rsidRPr="00864588" w:rsidRDefault="00727817" w:rsidP="007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A91864">
        <w:tc>
          <w:tcPr>
            <w:tcW w:w="4253" w:type="dxa"/>
            <w:vMerge/>
            <w:vAlign w:val="center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  <w:vAlign w:val="center"/>
          </w:tcPr>
          <w:p w:rsidR="00727817" w:rsidRPr="00864588" w:rsidRDefault="0072781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727817" w:rsidRPr="00BA24EE" w:rsidTr="00BA24EE">
        <w:tc>
          <w:tcPr>
            <w:tcW w:w="4253" w:type="dxa"/>
            <w:vMerge w:val="restart"/>
            <w:vAlign w:val="center"/>
          </w:tcPr>
          <w:p w:rsidR="00727817" w:rsidRPr="002B2FED" w:rsidRDefault="00F777B6" w:rsidP="00DF3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</w:t>
            </w:r>
            <w:r w:rsidR="00727817">
              <w:rPr>
                <w:rFonts w:ascii="Times New Roman" w:hAnsi="Times New Roman" w:cs="Times New Roman"/>
                <w:sz w:val="24"/>
              </w:rPr>
              <w:t>. 0</w:t>
            </w:r>
            <w:r w:rsidR="00DF3BB9">
              <w:rPr>
                <w:rFonts w:ascii="Times New Roman" w:hAnsi="Times New Roman" w:cs="Times New Roman"/>
                <w:sz w:val="24"/>
              </w:rPr>
              <w:t>7</w:t>
            </w:r>
            <w:r w:rsidR="007278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817"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7817" w:rsidRPr="00BA24EE" w:rsidTr="00BA24EE">
        <w:tc>
          <w:tcPr>
            <w:tcW w:w="4253" w:type="dxa"/>
            <w:vMerge/>
            <w:vAlign w:val="bottom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Pr="00864588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7817" w:rsidRPr="00BA24EE" w:rsidTr="00BA24EE">
        <w:tc>
          <w:tcPr>
            <w:tcW w:w="4253" w:type="dxa"/>
            <w:vMerge/>
            <w:vAlign w:val="bottom"/>
          </w:tcPr>
          <w:p w:rsidR="00727817" w:rsidRDefault="00727817" w:rsidP="007278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727817" w:rsidRDefault="00727817" w:rsidP="007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C1167" w:rsidRPr="00BA24EE" w:rsidTr="002C1167">
        <w:tc>
          <w:tcPr>
            <w:tcW w:w="4253" w:type="dxa"/>
            <w:vMerge w:val="restart"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67">
              <w:rPr>
                <w:rFonts w:ascii="Times New Roman" w:hAnsi="Times New Roman" w:cs="Times New Roman"/>
                <w:sz w:val="24"/>
                <w:szCs w:val="24"/>
              </w:rPr>
              <w:t>ОУДО. 09 Естествознание (химия</w:t>
            </w: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C1167" w:rsidRPr="00BA24EE" w:rsidTr="002C1167">
        <w:tc>
          <w:tcPr>
            <w:tcW w:w="4253" w:type="dxa"/>
            <w:vMerge w:val="restart"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ОУДО. 09 </w:t>
            </w:r>
            <w:r w:rsidRPr="002C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(биология)</w:t>
            </w: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C1167" w:rsidRPr="00BA24EE" w:rsidTr="002C1167">
        <w:tc>
          <w:tcPr>
            <w:tcW w:w="4253" w:type="dxa"/>
            <w:vMerge w:val="restart"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67">
              <w:rPr>
                <w:rFonts w:ascii="Times New Roman" w:hAnsi="Times New Roman" w:cs="Times New Roman"/>
                <w:sz w:val="24"/>
                <w:szCs w:val="24"/>
              </w:rPr>
              <w:t xml:space="preserve">ОУДО. 09 </w:t>
            </w:r>
            <w:r w:rsidRPr="002C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(экология)</w:t>
            </w: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C1167" w:rsidRPr="00BA24EE" w:rsidTr="002C1167">
        <w:tc>
          <w:tcPr>
            <w:tcW w:w="4253" w:type="dxa"/>
            <w:vMerge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2C1167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C1167" w:rsidRPr="00BA24EE" w:rsidTr="002C1167">
        <w:tc>
          <w:tcPr>
            <w:tcW w:w="4253" w:type="dxa"/>
            <w:vMerge w:val="restart"/>
            <w:vAlign w:val="center"/>
          </w:tcPr>
          <w:p w:rsidR="002C1167" w:rsidRPr="002C1167" w:rsidRDefault="002C1167" w:rsidP="002C1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67">
              <w:rPr>
                <w:rFonts w:ascii="Times New Roman" w:hAnsi="Times New Roman" w:cs="Times New Roman"/>
                <w:sz w:val="24"/>
                <w:szCs w:val="24"/>
              </w:rPr>
              <w:t xml:space="preserve">ОУДО. 09 </w:t>
            </w:r>
            <w:r w:rsidRPr="002C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(география)</w:t>
            </w: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1167" w:rsidRPr="00BA24EE" w:rsidTr="00BA24EE">
        <w:tc>
          <w:tcPr>
            <w:tcW w:w="4253" w:type="dxa"/>
            <w:vMerge/>
            <w:vAlign w:val="bottom"/>
          </w:tcPr>
          <w:p w:rsidR="002C1167" w:rsidRDefault="002C1167" w:rsidP="002C11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2C1167" w:rsidRPr="00864588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C1167" w:rsidRPr="00BA24EE" w:rsidTr="00BA24EE">
        <w:tc>
          <w:tcPr>
            <w:tcW w:w="4253" w:type="dxa"/>
            <w:vMerge/>
            <w:vAlign w:val="bottom"/>
          </w:tcPr>
          <w:p w:rsidR="002C1167" w:rsidRDefault="002C1167" w:rsidP="002C11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2C1167" w:rsidRDefault="002C1167" w:rsidP="002C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Астрономия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5967F5">
        <w:tc>
          <w:tcPr>
            <w:tcW w:w="4253" w:type="dxa"/>
            <w:vMerge/>
            <w:vAlign w:val="bottom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5967F5">
        <w:tc>
          <w:tcPr>
            <w:tcW w:w="4253" w:type="dxa"/>
            <w:vMerge/>
            <w:vAlign w:val="bottom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Pr="002B2FED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</w:rPr>
              <w:t>О. 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Pr="002B2FE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0611E5">
        <w:tc>
          <w:tcPr>
            <w:tcW w:w="4253" w:type="dxa"/>
            <w:vMerge/>
            <w:vAlign w:val="bottom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0611E5">
        <w:tc>
          <w:tcPr>
            <w:tcW w:w="4253" w:type="dxa"/>
            <w:vMerge/>
            <w:vAlign w:val="bottom"/>
          </w:tcPr>
          <w:p w:rsidR="00F3168D" w:rsidRDefault="00F3168D" w:rsidP="00F31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F3168D" w:rsidRPr="00BA24EE" w:rsidTr="001266A4">
        <w:tc>
          <w:tcPr>
            <w:tcW w:w="4253" w:type="dxa"/>
            <w:vMerge w:val="restart"/>
            <w:vAlign w:val="center"/>
          </w:tcPr>
          <w:p w:rsidR="00F3168D" w:rsidRPr="00BA24EE" w:rsidRDefault="00F3168D" w:rsidP="00B75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01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графики </w:t>
            </w:r>
            <w:r w:rsidR="00B7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основами информатики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1266A4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1266A4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1266A4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02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1266A4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1266A4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1266A4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03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bottom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bottom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9F2E7B" w:rsidRPr="00BA24EE" w:rsidTr="009F2E7B">
        <w:tc>
          <w:tcPr>
            <w:tcW w:w="4253" w:type="dxa"/>
            <w:vMerge w:val="restart"/>
            <w:vAlign w:val="center"/>
          </w:tcPr>
          <w:p w:rsidR="009F2E7B" w:rsidRPr="00BA24EE" w:rsidRDefault="009F2E7B" w:rsidP="009F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Индивидуальный проект </w:t>
            </w:r>
          </w:p>
        </w:tc>
        <w:tc>
          <w:tcPr>
            <w:tcW w:w="6231" w:type="dxa"/>
          </w:tcPr>
          <w:p w:rsidR="009F2E7B" w:rsidRDefault="009F2E7B" w:rsidP="009F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F2E7B" w:rsidRPr="00BA24EE" w:rsidTr="00BA24EE">
        <w:tc>
          <w:tcPr>
            <w:tcW w:w="4253" w:type="dxa"/>
            <w:vMerge/>
            <w:vAlign w:val="bottom"/>
          </w:tcPr>
          <w:p w:rsidR="009F2E7B" w:rsidRDefault="009F2E7B" w:rsidP="009F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F2E7B" w:rsidRDefault="009F2E7B" w:rsidP="009F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F2E7B" w:rsidRPr="00BA24EE" w:rsidTr="00BA24EE">
        <w:tc>
          <w:tcPr>
            <w:tcW w:w="4253" w:type="dxa"/>
            <w:vMerge/>
            <w:vAlign w:val="bottom"/>
          </w:tcPr>
          <w:p w:rsidR="009F2E7B" w:rsidRDefault="009F2E7B" w:rsidP="009F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F2E7B" w:rsidRDefault="009F2E7B" w:rsidP="009F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 индивидуальных проектов</w:t>
            </w:r>
          </w:p>
        </w:tc>
      </w:tr>
      <w:tr w:rsidR="009F2E7B" w:rsidRPr="00BA24EE" w:rsidTr="00BA24EE">
        <w:tc>
          <w:tcPr>
            <w:tcW w:w="4253" w:type="dxa"/>
            <w:vMerge/>
            <w:vAlign w:val="bottom"/>
          </w:tcPr>
          <w:p w:rsidR="009F2E7B" w:rsidRDefault="009F2E7B" w:rsidP="009F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F2E7B" w:rsidRDefault="009F2E7B" w:rsidP="009F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проекта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Общепрофессиональный цикл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02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</w:t>
            </w:r>
            <w:bookmarkStart w:id="0" w:name="_GoBack"/>
            <w:bookmarkEnd w:id="0"/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зентаций по темам программы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864588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03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04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  <w:p w:rsidR="00F3168D" w:rsidRPr="00BA24EE" w:rsidRDefault="00F3168D" w:rsidP="00F3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4F70F5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4F70F5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ПМ.01</w:t>
            </w: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F3168D" w:rsidRPr="00BA24EE" w:rsidTr="00A91864">
        <w:tc>
          <w:tcPr>
            <w:tcW w:w="4253" w:type="dxa"/>
            <w:vMerge w:val="restart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Подготовительные и сборочные операции перед сваркой 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BA24EE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A91864">
        <w:tc>
          <w:tcPr>
            <w:tcW w:w="4253" w:type="dxa"/>
            <w:vMerge w:val="restart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УП. 01 Учебная практика 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карт/ чертежей для  выполнения видов работ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A91864">
        <w:tc>
          <w:tcPr>
            <w:tcW w:w="4253" w:type="dxa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ПМ.02</w:t>
            </w: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Ручная дуговая сварка (наплавка, резка)плавящимся покрытым электродом</w:t>
            </w:r>
          </w:p>
        </w:tc>
      </w:tr>
      <w:tr w:rsidR="00F3168D" w:rsidRPr="00BA24EE" w:rsidTr="005C60E3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BA24EE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3168D" w:rsidRPr="00BA24EE" w:rsidTr="005C60E3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карт/ чертежей для  выполнения видов работ</w:t>
            </w:r>
          </w:p>
        </w:tc>
      </w:tr>
      <w:tr w:rsidR="00F3168D" w:rsidRPr="00BA24EE" w:rsidTr="00A91864">
        <w:tc>
          <w:tcPr>
            <w:tcW w:w="4253" w:type="dxa"/>
            <w:vMerge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310EC8">
        <w:tc>
          <w:tcPr>
            <w:tcW w:w="4253" w:type="dxa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02Производственная практика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ПМ.04</w:t>
            </w: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F3168D" w:rsidRPr="00BA24EE" w:rsidTr="00310EC8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310EC8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04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 практика 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карт/ чертежей для  выполнения видов работ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310EC8">
        <w:tc>
          <w:tcPr>
            <w:tcW w:w="4253" w:type="dxa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04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3168D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ПМ.05</w:t>
            </w: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Газовая сварка (наплавка)</w:t>
            </w:r>
          </w:p>
        </w:tc>
      </w:tr>
      <w:tr w:rsidR="00F3168D" w:rsidRPr="00BA24EE" w:rsidTr="00310EC8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310EC8">
        <w:tc>
          <w:tcPr>
            <w:tcW w:w="4253" w:type="dxa"/>
            <w:vMerge w:val="restart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 практика 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карт/ чертежей для  выполнения видов работ</w:t>
            </w:r>
          </w:p>
        </w:tc>
      </w:tr>
      <w:tr w:rsidR="00F3168D" w:rsidRPr="00BA24EE" w:rsidTr="00310EC8">
        <w:tc>
          <w:tcPr>
            <w:tcW w:w="4253" w:type="dxa"/>
            <w:vMerge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3168D" w:rsidRPr="00BA24EE" w:rsidTr="001266A4">
        <w:trPr>
          <w:trHeight w:val="340"/>
        </w:trPr>
        <w:tc>
          <w:tcPr>
            <w:tcW w:w="4253" w:type="dxa"/>
            <w:vAlign w:val="center"/>
          </w:tcPr>
          <w:p w:rsidR="00F3168D" w:rsidRPr="00BA24EE" w:rsidRDefault="00F3168D" w:rsidP="00F3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05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3168D" w:rsidRPr="00BA24EE" w:rsidTr="00310EC8">
        <w:trPr>
          <w:trHeight w:val="113"/>
        </w:trPr>
        <w:tc>
          <w:tcPr>
            <w:tcW w:w="4253" w:type="dxa"/>
            <w:vAlign w:val="center"/>
          </w:tcPr>
          <w:p w:rsidR="00F3168D" w:rsidRPr="00BA24EE" w:rsidRDefault="00F3168D" w:rsidP="00F3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231" w:type="dxa"/>
          </w:tcPr>
          <w:p w:rsidR="00F3168D" w:rsidRPr="00BA24EE" w:rsidRDefault="00F3168D" w:rsidP="00F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выпускной квалификационной работы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8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A83"/>
    <w:rsid w:val="00066288"/>
    <w:rsid w:val="000F6448"/>
    <w:rsid w:val="001266A4"/>
    <w:rsid w:val="001E30F1"/>
    <w:rsid w:val="002C1167"/>
    <w:rsid w:val="002C345E"/>
    <w:rsid w:val="00307A83"/>
    <w:rsid w:val="00310EC8"/>
    <w:rsid w:val="0046702D"/>
    <w:rsid w:val="00493C02"/>
    <w:rsid w:val="004A6CFE"/>
    <w:rsid w:val="004F2DAB"/>
    <w:rsid w:val="004F70F5"/>
    <w:rsid w:val="005C60E3"/>
    <w:rsid w:val="00646EAF"/>
    <w:rsid w:val="006A735C"/>
    <w:rsid w:val="00727817"/>
    <w:rsid w:val="0074255D"/>
    <w:rsid w:val="007932EB"/>
    <w:rsid w:val="00854FF7"/>
    <w:rsid w:val="009F2E7B"/>
    <w:rsid w:val="00A91864"/>
    <w:rsid w:val="00B56E9B"/>
    <w:rsid w:val="00B56EB1"/>
    <w:rsid w:val="00B759F3"/>
    <w:rsid w:val="00BA24EE"/>
    <w:rsid w:val="00D760D4"/>
    <w:rsid w:val="00DF3BB9"/>
    <w:rsid w:val="00F0221F"/>
    <w:rsid w:val="00F3168D"/>
    <w:rsid w:val="00F7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1F72"/>
  <w15:docId w15:val="{AA926065-E805-4913-A88A-0BD2094D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Шанаурова А.В</cp:lastModifiedBy>
  <cp:revision>8</cp:revision>
  <cp:lastPrinted>2021-03-20T02:46:00Z</cp:lastPrinted>
  <dcterms:created xsi:type="dcterms:W3CDTF">2021-03-19T00:56:00Z</dcterms:created>
  <dcterms:modified xsi:type="dcterms:W3CDTF">2021-04-19T01:32:00Z</dcterms:modified>
</cp:coreProperties>
</file>