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5E" w:rsidRPr="004416ED" w:rsidRDefault="00D2015E" w:rsidP="004416E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416ED">
        <w:rPr>
          <w:rFonts w:ascii="Times New Roman" w:hAnsi="Times New Roman"/>
          <w:b/>
          <w:bCs/>
          <w:sz w:val="32"/>
          <w:szCs w:val="24"/>
        </w:rPr>
        <w:t>Пояснительная записка</w:t>
      </w:r>
    </w:p>
    <w:p w:rsidR="00D2015E" w:rsidRPr="00D2015E" w:rsidRDefault="00D2015E" w:rsidP="00D2015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4"/>
        </w:rPr>
      </w:pPr>
    </w:p>
    <w:p w:rsidR="00D2015E" w:rsidRPr="00171D98" w:rsidRDefault="002E24B3" w:rsidP="00171D9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1. </w:t>
      </w:r>
      <w:r w:rsidR="00D2015E" w:rsidRPr="002E24B3">
        <w:rPr>
          <w:rFonts w:ascii="Times New Roman" w:hAnsi="Times New Roman"/>
          <w:b/>
          <w:bCs/>
          <w:sz w:val="28"/>
          <w:szCs w:val="24"/>
        </w:rPr>
        <w:t>Общие положения</w:t>
      </w:r>
      <w:r w:rsidR="00D2015E" w:rsidRPr="002E24B3">
        <w:rPr>
          <w:rFonts w:ascii="Times New Roman" w:hAnsi="Times New Roman"/>
          <w:b/>
          <w:bCs/>
          <w:sz w:val="28"/>
          <w:szCs w:val="24"/>
        </w:rPr>
        <w:cr/>
      </w:r>
      <w:r w:rsidR="00D2015E" w:rsidRPr="00171D98">
        <w:rPr>
          <w:rFonts w:ascii="Times New Roman" w:hAnsi="Times New Roman"/>
          <w:b/>
          <w:bCs/>
          <w:sz w:val="28"/>
          <w:szCs w:val="28"/>
        </w:rPr>
        <w:t>1.1.</w:t>
      </w:r>
      <w:r w:rsidR="00D2015E" w:rsidRPr="00171D98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– программа подготовки </w:t>
      </w:r>
      <w:r w:rsidR="006965E4">
        <w:rPr>
          <w:rFonts w:ascii="Times New Roman" w:hAnsi="Times New Roman"/>
          <w:sz w:val="28"/>
          <w:szCs w:val="28"/>
        </w:rPr>
        <w:t>квалифицированных рабочих и служащих</w:t>
      </w:r>
      <w:r w:rsidR="00D2015E" w:rsidRPr="00171D98">
        <w:rPr>
          <w:rFonts w:ascii="Times New Roman" w:hAnsi="Times New Roman"/>
          <w:sz w:val="28"/>
          <w:szCs w:val="28"/>
        </w:rPr>
        <w:t xml:space="preserve"> (далее ПП</w:t>
      </w:r>
      <w:r w:rsidR="006965E4">
        <w:rPr>
          <w:rFonts w:ascii="Times New Roman" w:hAnsi="Times New Roman"/>
          <w:sz w:val="28"/>
          <w:szCs w:val="28"/>
        </w:rPr>
        <w:t>КРС</w:t>
      </w:r>
      <w:r w:rsidR="00D2015E" w:rsidRPr="00171D98">
        <w:rPr>
          <w:rFonts w:ascii="Times New Roman" w:hAnsi="Times New Roman"/>
          <w:sz w:val="28"/>
          <w:szCs w:val="28"/>
        </w:rPr>
        <w:t>)</w:t>
      </w:r>
      <w:r w:rsidR="006965E4">
        <w:rPr>
          <w:rFonts w:ascii="Times New Roman" w:hAnsi="Times New Roman"/>
          <w:sz w:val="28"/>
          <w:szCs w:val="28"/>
        </w:rPr>
        <w:t xml:space="preserve"> </w:t>
      </w:r>
      <w:r w:rsidR="00D2015E" w:rsidRPr="00171D98">
        <w:rPr>
          <w:rFonts w:ascii="Times New Roman" w:hAnsi="Times New Roman"/>
          <w:bCs/>
          <w:sz w:val="28"/>
          <w:szCs w:val="28"/>
        </w:rPr>
        <w:t xml:space="preserve">по </w:t>
      </w:r>
      <w:r w:rsidR="006965E4">
        <w:rPr>
          <w:rFonts w:ascii="Times New Roman" w:hAnsi="Times New Roman"/>
          <w:bCs/>
          <w:sz w:val="28"/>
          <w:szCs w:val="28"/>
        </w:rPr>
        <w:t>профессии</w:t>
      </w:r>
      <w:r w:rsidR="00D2015E" w:rsidRPr="00171D98"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 </w:t>
      </w:r>
      <w:r w:rsidR="006965E4">
        <w:rPr>
          <w:rFonts w:ascii="Times New Roman" w:hAnsi="Times New Roman"/>
          <w:b/>
          <w:sz w:val="28"/>
          <w:szCs w:val="28"/>
        </w:rPr>
        <w:t>15.01.3</w:t>
      </w:r>
      <w:r w:rsidR="00BD0F41">
        <w:rPr>
          <w:rFonts w:ascii="Times New Roman" w:hAnsi="Times New Roman"/>
          <w:b/>
          <w:sz w:val="28"/>
          <w:szCs w:val="28"/>
        </w:rPr>
        <w:t>2</w:t>
      </w:r>
      <w:r w:rsidR="00171D98" w:rsidRPr="00171D98">
        <w:rPr>
          <w:rFonts w:ascii="Times New Roman" w:hAnsi="Times New Roman"/>
          <w:b/>
          <w:sz w:val="28"/>
          <w:szCs w:val="28"/>
        </w:rPr>
        <w:t xml:space="preserve"> </w:t>
      </w:r>
      <w:r w:rsidR="00BD0F41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="00A22638">
        <w:rPr>
          <w:rFonts w:ascii="Times New Roman" w:hAnsi="Times New Roman"/>
          <w:b/>
          <w:sz w:val="28"/>
          <w:szCs w:val="28"/>
        </w:rPr>
        <w:t xml:space="preserve"> </w:t>
      </w:r>
      <w:r w:rsidR="00D2015E" w:rsidRPr="00171D98">
        <w:rPr>
          <w:rFonts w:ascii="Times New Roman" w:hAnsi="Times New Roman"/>
          <w:bCs/>
          <w:sz w:val="28"/>
          <w:szCs w:val="28"/>
        </w:rPr>
        <w:t>по направлению подготовки</w:t>
      </w:r>
      <w:r w:rsidR="00A4128B">
        <w:rPr>
          <w:rFonts w:ascii="Times New Roman" w:hAnsi="Times New Roman"/>
          <w:bCs/>
          <w:sz w:val="28"/>
          <w:szCs w:val="28"/>
        </w:rPr>
        <w:t xml:space="preserve"> </w:t>
      </w:r>
      <w:r w:rsidR="00FF6817" w:rsidRPr="00FF6817">
        <w:rPr>
          <w:rFonts w:ascii="Times New Roman" w:hAnsi="Times New Roman"/>
          <w:b/>
          <w:sz w:val="28"/>
          <w:szCs w:val="28"/>
        </w:rPr>
        <w:t>1</w:t>
      </w:r>
      <w:r w:rsidR="006965E4">
        <w:rPr>
          <w:rFonts w:ascii="Times New Roman" w:hAnsi="Times New Roman"/>
          <w:b/>
          <w:sz w:val="28"/>
          <w:szCs w:val="28"/>
        </w:rPr>
        <w:t>5</w:t>
      </w:r>
      <w:r w:rsidR="00FF6817" w:rsidRPr="00FF6817">
        <w:rPr>
          <w:rFonts w:ascii="Times New Roman" w:hAnsi="Times New Roman"/>
          <w:b/>
          <w:sz w:val="28"/>
          <w:szCs w:val="28"/>
        </w:rPr>
        <w:t xml:space="preserve">.00.00 </w:t>
      </w:r>
      <w:r w:rsidR="006965E4">
        <w:rPr>
          <w:rFonts w:ascii="Times New Roman" w:hAnsi="Times New Roman"/>
          <w:b/>
          <w:sz w:val="28"/>
          <w:szCs w:val="28"/>
        </w:rPr>
        <w:t>Машиностроение</w:t>
      </w:r>
      <w:r w:rsidR="00D2015E" w:rsidRPr="00171D98">
        <w:rPr>
          <w:rFonts w:ascii="Times New Roman" w:hAnsi="Times New Roman"/>
          <w:bCs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 w:rsidR="00A9103C">
        <w:rPr>
          <w:rFonts w:ascii="Times New Roman" w:hAnsi="Times New Roman"/>
          <w:bCs/>
          <w:sz w:val="28"/>
          <w:szCs w:val="28"/>
        </w:rPr>
        <w:t>профессии</w:t>
      </w:r>
      <w:r w:rsidR="00D2015E" w:rsidRPr="00171D98">
        <w:rPr>
          <w:rFonts w:ascii="Times New Roman" w:hAnsi="Times New Roman"/>
          <w:bCs/>
          <w:sz w:val="28"/>
          <w:szCs w:val="28"/>
        </w:rPr>
        <w:t xml:space="preserve"> </w:t>
      </w:r>
      <w:r w:rsidR="00A9103C">
        <w:rPr>
          <w:rFonts w:ascii="Times New Roman" w:hAnsi="Times New Roman"/>
          <w:sz w:val="28"/>
          <w:szCs w:val="28"/>
        </w:rPr>
        <w:t>15.01.3</w:t>
      </w:r>
      <w:r w:rsidR="00BD0F41">
        <w:rPr>
          <w:rFonts w:ascii="Times New Roman" w:hAnsi="Times New Roman"/>
          <w:sz w:val="28"/>
          <w:szCs w:val="28"/>
        </w:rPr>
        <w:t>2</w:t>
      </w:r>
      <w:r w:rsidR="00FF6817" w:rsidRPr="00FF6817">
        <w:rPr>
          <w:rFonts w:ascii="Times New Roman" w:hAnsi="Times New Roman"/>
          <w:sz w:val="28"/>
          <w:szCs w:val="28"/>
        </w:rPr>
        <w:t xml:space="preserve"> </w:t>
      </w:r>
      <w:r w:rsidR="00BD0F41">
        <w:rPr>
          <w:rFonts w:ascii="Times New Roman" w:hAnsi="Times New Roman"/>
          <w:sz w:val="28"/>
          <w:szCs w:val="28"/>
        </w:rPr>
        <w:t>Оператор станков с программным управлением</w:t>
      </w:r>
      <w:r w:rsidR="00D2015E" w:rsidRPr="002E24B3">
        <w:rPr>
          <w:rFonts w:ascii="Times New Roman" w:hAnsi="Times New Roman"/>
          <w:bCs/>
          <w:sz w:val="28"/>
          <w:szCs w:val="24"/>
        </w:rPr>
        <w:t>, утвержденного приказом Министерства образования и науки от 9 декабря 2016 года № 15</w:t>
      </w:r>
      <w:r w:rsidR="00E02F88">
        <w:rPr>
          <w:rFonts w:ascii="Times New Roman" w:hAnsi="Times New Roman"/>
          <w:bCs/>
          <w:sz w:val="28"/>
          <w:szCs w:val="24"/>
        </w:rPr>
        <w:t>55</w:t>
      </w:r>
      <w:r w:rsidR="00D2015E" w:rsidRPr="002E24B3">
        <w:rPr>
          <w:rFonts w:ascii="Times New Roman" w:hAnsi="Times New Roman"/>
          <w:bCs/>
          <w:sz w:val="28"/>
          <w:szCs w:val="24"/>
        </w:rPr>
        <w:t>.</w:t>
      </w:r>
    </w:p>
    <w:p w:rsidR="00D2015E" w:rsidRPr="00D2015E" w:rsidRDefault="00D2015E" w:rsidP="00D2015E">
      <w:pPr>
        <w:spacing w:after="0" w:line="240" w:lineRule="auto"/>
        <w:ind w:firstLine="596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sz w:val="28"/>
          <w:szCs w:val="28"/>
        </w:rPr>
        <w:t>ПП</w:t>
      </w:r>
      <w:r w:rsidR="00A9103C">
        <w:rPr>
          <w:rFonts w:ascii="Times New Roman" w:hAnsi="Times New Roman"/>
          <w:sz w:val="28"/>
          <w:szCs w:val="28"/>
        </w:rPr>
        <w:t>КРС</w:t>
      </w:r>
      <w:r w:rsidRPr="00D2015E">
        <w:rPr>
          <w:rFonts w:ascii="Times New Roman" w:hAnsi="Times New Roman"/>
          <w:bCs/>
          <w:sz w:val="28"/>
          <w:szCs w:val="24"/>
        </w:rPr>
        <w:t xml:space="preserve"> определяет рекомендованный объем и содержание среднего профессионального образования по </w:t>
      </w:r>
      <w:r w:rsidR="00A9103C">
        <w:rPr>
          <w:rFonts w:ascii="Times New Roman" w:hAnsi="Times New Roman"/>
          <w:bCs/>
          <w:sz w:val="28"/>
          <w:szCs w:val="24"/>
        </w:rPr>
        <w:t>профессии</w:t>
      </w:r>
      <w:r w:rsidR="000767EF">
        <w:rPr>
          <w:rFonts w:ascii="Times New Roman" w:hAnsi="Times New Roman"/>
          <w:bCs/>
          <w:sz w:val="28"/>
          <w:szCs w:val="24"/>
        </w:rPr>
        <w:t xml:space="preserve"> </w:t>
      </w:r>
      <w:r w:rsidR="00A9103C">
        <w:rPr>
          <w:rFonts w:ascii="Times New Roman" w:hAnsi="Times New Roman"/>
          <w:b/>
          <w:sz w:val="28"/>
          <w:szCs w:val="28"/>
        </w:rPr>
        <w:t>15.01.3</w:t>
      </w:r>
      <w:r w:rsidR="00E02F88">
        <w:rPr>
          <w:rFonts w:ascii="Times New Roman" w:hAnsi="Times New Roman"/>
          <w:b/>
          <w:sz w:val="28"/>
          <w:szCs w:val="28"/>
        </w:rPr>
        <w:t>2</w:t>
      </w:r>
      <w:r w:rsidR="00FF6817" w:rsidRPr="00171D98">
        <w:rPr>
          <w:rFonts w:ascii="Times New Roman" w:hAnsi="Times New Roman"/>
          <w:b/>
          <w:sz w:val="28"/>
          <w:szCs w:val="28"/>
        </w:rPr>
        <w:t xml:space="preserve"> </w:t>
      </w:r>
      <w:r w:rsidR="00E02F88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Pr="00D2015E">
        <w:rPr>
          <w:rFonts w:ascii="Times New Roman" w:hAnsi="Times New Roman"/>
          <w:bCs/>
          <w:sz w:val="28"/>
          <w:szCs w:val="24"/>
        </w:rPr>
        <w:t>, планируемые результаты осв</w:t>
      </w:r>
      <w:r>
        <w:rPr>
          <w:rFonts w:ascii="Times New Roman" w:hAnsi="Times New Roman"/>
          <w:bCs/>
          <w:sz w:val="28"/>
          <w:szCs w:val="24"/>
        </w:rPr>
        <w:t>оения образовательной программы</w:t>
      </w:r>
      <w:r w:rsidRPr="00D2015E">
        <w:rPr>
          <w:rFonts w:ascii="Times New Roman" w:hAnsi="Times New Roman"/>
          <w:bCs/>
          <w:sz w:val="28"/>
          <w:szCs w:val="24"/>
        </w:rPr>
        <w:t>.</w:t>
      </w:r>
    </w:p>
    <w:p w:rsidR="00871270" w:rsidRDefault="00871270" w:rsidP="00871270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D2015E" w:rsidRPr="00871270" w:rsidRDefault="00D2015E" w:rsidP="008712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FF6817">
        <w:rPr>
          <w:rFonts w:ascii="Times New Roman" w:hAnsi="Times New Roman"/>
          <w:b/>
          <w:bCs/>
          <w:sz w:val="28"/>
          <w:szCs w:val="24"/>
        </w:rPr>
        <w:t xml:space="preserve">1.2. Нормативные основания для разработки </w:t>
      </w:r>
      <w:r w:rsidR="00871270" w:rsidRPr="00FF6817">
        <w:rPr>
          <w:rFonts w:ascii="Times New Roman" w:hAnsi="Times New Roman"/>
          <w:b/>
          <w:sz w:val="28"/>
          <w:szCs w:val="28"/>
        </w:rPr>
        <w:t>ПП</w:t>
      </w:r>
      <w:r w:rsidR="00A9103C">
        <w:rPr>
          <w:rFonts w:ascii="Times New Roman" w:hAnsi="Times New Roman"/>
          <w:b/>
          <w:sz w:val="28"/>
          <w:szCs w:val="28"/>
        </w:rPr>
        <w:t>КРС</w:t>
      </w:r>
      <w:r w:rsidRPr="00FF6817">
        <w:rPr>
          <w:rFonts w:ascii="Times New Roman" w:hAnsi="Times New Roman"/>
          <w:b/>
          <w:bCs/>
          <w:sz w:val="28"/>
          <w:szCs w:val="24"/>
        </w:rPr>
        <w:t>:</w:t>
      </w:r>
    </w:p>
    <w:p w:rsidR="00A9103C" w:rsidRPr="00A9103C" w:rsidRDefault="00A9103C" w:rsidP="008277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03C">
        <w:rPr>
          <w:rFonts w:ascii="Times New Roman" w:hAnsi="Times New Roman"/>
          <w:bCs/>
          <w:sz w:val="28"/>
          <w:szCs w:val="28"/>
        </w:rPr>
        <w:t>- Приказ Минобрнауки России от 9 декабря 2016 года № 15</w:t>
      </w:r>
      <w:r w:rsidR="00EF4534">
        <w:rPr>
          <w:rFonts w:ascii="Times New Roman" w:hAnsi="Times New Roman"/>
          <w:bCs/>
          <w:sz w:val="28"/>
          <w:szCs w:val="28"/>
        </w:rPr>
        <w:t>55</w:t>
      </w:r>
      <w:r w:rsidRPr="00A9103C">
        <w:rPr>
          <w:rFonts w:ascii="Times New Roman" w:hAnsi="Times New Roman"/>
          <w:bCs/>
          <w:sz w:val="28"/>
          <w:szCs w:val="28"/>
        </w:rPr>
        <w:t xml:space="preserve"> «</w:t>
      </w:r>
      <w:r w:rsidRPr="00A9103C">
        <w:rPr>
          <w:rFonts w:ascii="Times New Roman" w:hAnsi="Times New Roman"/>
          <w:bCs/>
          <w:sz w:val="28"/>
          <w:szCs w:val="28"/>
          <w:lang w:val="uk-UA"/>
        </w:rPr>
        <w:t xml:space="preserve">Об </w:t>
      </w:r>
      <w:r w:rsidRPr="00A9103C">
        <w:rPr>
          <w:rFonts w:ascii="Times New Roman" w:hAnsi="Times New Roman"/>
          <w:bCs/>
          <w:sz w:val="28"/>
          <w:szCs w:val="28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A9103C">
        <w:rPr>
          <w:rFonts w:ascii="Times New Roman" w:hAnsi="Times New Roman"/>
          <w:sz w:val="28"/>
          <w:szCs w:val="28"/>
        </w:rPr>
        <w:t>15.01.3</w:t>
      </w:r>
      <w:r w:rsidR="00EF4534">
        <w:rPr>
          <w:rFonts w:ascii="Times New Roman" w:hAnsi="Times New Roman"/>
          <w:sz w:val="28"/>
          <w:szCs w:val="28"/>
        </w:rPr>
        <w:t>2</w:t>
      </w:r>
      <w:r w:rsidRPr="00A9103C">
        <w:rPr>
          <w:rFonts w:ascii="Times New Roman" w:hAnsi="Times New Roman"/>
          <w:sz w:val="28"/>
          <w:szCs w:val="28"/>
        </w:rPr>
        <w:t xml:space="preserve"> </w:t>
      </w:r>
      <w:r w:rsidR="00EF4534">
        <w:rPr>
          <w:rFonts w:ascii="Times New Roman" w:hAnsi="Times New Roman"/>
          <w:sz w:val="28"/>
          <w:szCs w:val="28"/>
        </w:rPr>
        <w:t>Оператор станков с программным управлением</w:t>
      </w:r>
      <w:r w:rsidRPr="00A9103C">
        <w:rPr>
          <w:rFonts w:ascii="Times New Roman" w:hAnsi="Times New Roman"/>
          <w:bCs/>
          <w:sz w:val="28"/>
          <w:szCs w:val="28"/>
        </w:rPr>
        <w:t xml:space="preserve">» (зарегистрирован Министерством юстиции Российской Федерации </w:t>
      </w:r>
      <w:r w:rsidRPr="00A9103C">
        <w:rPr>
          <w:rFonts w:ascii="Times New Roman" w:hAnsi="Times New Roman"/>
          <w:sz w:val="28"/>
          <w:szCs w:val="28"/>
        </w:rPr>
        <w:t>2</w:t>
      </w:r>
      <w:r w:rsidR="00EF4534">
        <w:rPr>
          <w:rFonts w:ascii="Times New Roman" w:hAnsi="Times New Roman"/>
          <w:sz w:val="28"/>
          <w:szCs w:val="28"/>
        </w:rPr>
        <w:t>0</w:t>
      </w:r>
      <w:r w:rsidRPr="00A9103C">
        <w:rPr>
          <w:rFonts w:ascii="Times New Roman" w:hAnsi="Times New Roman"/>
          <w:sz w:val="28"/>
          <w:szCs w:val="28"/>
        </w:rPr>
        <w:t xml:space="preserve"> декабря 2016 г., регистрационный № 44</w:t>
      </w:r>
      <w:r w:rsidR="00EF4534">
        <w:rPr>
          <w:rFonts w:ascii="Times New Roman" w:hAnsi="Times New Roman"/>
          <w:sz w:val="28"/>
          <w:szCs w:val="28"/>
        </w:rPr>
        <w:t>827</w:t>
      </w:r>
      <w:r w:rsidRPr="00A9103C">
        <w:rPr>
          <w:rFonts w:ascii="Times New Roman" w:hAnsi="Times New Roman"/>
          <w:bCs/>
          <w:sz w:val="28"/>
          <w:szCs w:val="28"/>
        </w:rPr>
        <w:t>);</w:t>
      </w:r>
    </w:p>
    <w:p w:rsidR="00A9103C" w:rsidRPr="00A9103C" w:rsidRDefault="00A9103C" w:rsidP="008277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03C">
        <w:rPr>
          <w:rFonts w:ascii="Times New Roman" w:hAnsi="Times New Roman"/>
          <w:bCs/>
          <w:sz w:val="28"/>
          <w:szCs w:val="28"/>
        </w:rPr>
        <w:t>- 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A9103C" w:rsidRPr="00E02F88" w:rsidRDefault="00A9103C" w:rsidP="008277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03C">
        <w:rPr>
          <w:rFonts w:ascii="Times New Roman" w:hAnsi="Times New Roman"/>
          <w:bCs/>
          <w:sz w:val="28"/>
          <w:szCs w:val="28"/>
        </w:rPr>
        <w:t xml:space="preserve">- </w:t>
      </w:r>
      <w:r w:rsidR="00E02F88" w:rsidRPr="00E02F88">
        <w:rPr>
          <w:rFonts w:ascii="Times New Roman" w:hAnsi="Times New Roman"/>
          <w:color w:val="000000"/>
          <w:spacing w:val="3"/>
          <w:sz w:val="28"/>
          <w:szCs w:val="28"/>
        </w:rPr>
        <w:t>Приказ Министерства образования и науки Российской Федерации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968" (зарегистрирован</w:t>
      </w:r>
      <w:r w:rsidR="00E02F88" w:rsidRPr="00E02F88">
        <w:rPr>
          <w:rFonts w:cs="Arial"/>
          <w:color w:val="000000"/>
          <w:spacing w:val="3"/>
        </w:rPr>
        <w:t xml:space="preserve"> </w:t>
      </w:r>
      <w:r w:rsidR="00E02F88" w:rsidRPr="00E02F88">
        <w:rPr>
          <w:rFonts w:ascii="Times New Roman" w:hAnsi="Times New Roman"/>
          <w:color w:val="000000"/>
          <w:spacing w:val="3"/>
          <w:sz w:val="28"/>
          <w:szCs w:val="28"/>
        </w:rPr>
        <w:t>12.12.2017 г. </w:t>
      </w:r>
      <w:r w:rsidR="00E02F88" w:rsidRPr="00E02F88">
        <w:rPr>
          <w:rFonts w:ascii="Times New Roman" w:hAnsi="Times New Roman"/>
          <w:bCs/>
          <w:color w:val="000000"/>
          <w:spacing w:val="3"/>
          <w:sz w:val="28"/>
          <w:szCs w:val="28"/>
        </w:rPr>
        <w:t>№ 49221</w:t>
      </w:r>
      <w:r w:rsidR="00E02F88" w:rsidRPr="00E02F88">
        <w:rPr>
          <w:rFonts w:ascii="Times New Roman" w:hAnsi="Times New Roman"/>
          <w:color w:val="000000"/>
          <w:spacing w:val="3"/>
          <w:sz w:val="28"/>
          <w:szCs w:val="28"/>
        </w:rPr>
        <w:t>);</w:t>
      </w:r>
    </w:p>
    <w:p w:rsidR="00A9103C" w:rsidRPr="00A9103C" w:rsidRDefault="00A9103C" w:rsidP="008277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03C">
        <w:rPr>
          <w:rFonts w:ascii="Times New Roman" w:hAnsi="Times New Roman"/>
          <w:bCs/>
          <w:sz w:val="28"/>
          <w:szCs w:val="28"/>
        </w:rPr>
        <w:t>-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A9103C" w:rsidRPr="00A9103C" w:rsidRDefault="00A9103C" w:rsidP="008277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03C">
        <w:rPr>
          <w:rFonts w:ascii="Times New Roman" w:hAnsi="Times New Roman"/>
          <w:bCs/>
          <w:sz w:val="28"/>
          <w:szCs w:val="28"/>
        </w:rPr>
        <w:t xml:space="preserve">- </w:t>
      </w:r>
      <w:r w:rsidR="00BA2A41" w:rsidRPr="002C3144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РФ от 4 июня 2014 г. № 361н  «Об  утверждении  профессионального  стандарта  40.024  Оператор-наладчик шлифовальных  станков  с  числовым  программным  управлением»,  </w:t>
      </w:r>
      <w:r w:rsidR="00BA2A41" w:rsidRPr="002C3144">
        <w:rPr>
          <w:rFonts w:ascii="Times New Roman" w:hAnsi="Times New Roman"/>
          <w:sz w:val="28"/>
          <w:szCs w:val="28"/>
        </w:rPr>
        <w:lastRenderedPageBreak/>
        <w:t>(зарегистрирован Министерством юстиции Российской Федерации от 27 июня 2014г. №32884).</w:t>
      </w:r>
      <w:r w:rsidRPr="00A9103C">
        <w:rPr>
          <w:rFonts w:ascii="Times New Roman" w:hAnsi="Times New Roman"/>
          <w:bCs/>
          <w:sz w:val="28"/>
          <w:szCs w:val="28"/>
        </w:rPr>
        <w:t>);</w:t>
      </w:r>
    </w:p>
    <w:p w:rsidR="0082772D" w:rsidRPr="00FF6817" w:rsidRDefault="00A9103C" w:rsidP="00BA2A4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4"/>
        </w:rPr>
      </w:pPr>
      <w:r w:rsidRPr="00A9103C">
        <w:rPr>
          <w:rFonts w:ascii="Times New Roman" w:hAnsi="Times New Roman"/>
          <w:bCs/>
          <w:sz w:val="28"/>
          <w:szCs w:val="28"/>
        </w:rPr>
        <w:t xml:space="preserve">- </w:t>
      </w:r>
      <w:r w:rsidR="0082772D">
        <w:rPr>
          <w:rFonts w:ascii="Times New Roman" w:hAnsi="Times New Roman"/>
          <w:bCs/>
          <w:sz w:val="28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17.03ю2015 года № 06-259.</w:t>
      </w:r>
    </w:p>
    <w:p w:rsidR="00A9103C" w:rsidRPr="00A9103C" w:rsidRDefault="00A9103C" w:rsidP="00A91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15E" w:rsidRPr="00D2015E" w:rsidRDefault="00D2015E" w:rsidP="00D2015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71270">
        <w:rPr>
          <w:rFonts w:ascii="Times New Roman" w:hAnsi="Times New Roman"/>
          <w:b/>
          <w:bCs/>
          <w:sz w:val="28"/>
          <w:szCs w:val="24"/>
        </w:rPr>
        <w:t>1.3. Перечень сокращений, используемых в тексте</w:t>
      </w:r>
      <w:r w:rsidR="000767EF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871270" w:rsidRPr="00871270">
        <w:rPr>
          <w:rFonts w:ascii="Times New Roman" w:hAnsi="Times New Roman"/>
          <w:b/>
          <w:sz w:val="28"/>
          <w:szCs w:val="28"/>
        </w:rPr>
        <w:t>ПП</w:t>
      </w:r>
      <w:r w:rsidR="00A9103C">
        <w:rPr>
          <w:rFonts w:ascii="Times New Roman" w:hAnsi="Times New Roman"/>
          <w:b/>
          <w:sz w:val="28"/>
          <w:szCs w:val="28"/>
        </w:rPr>
        <w:t>КРС</w:t>
      </w:r>
      <w:r w:rsidRPr="00D2015E">
        <w:rPr>
          <w:rFonts w:ascii="Times New Roman" w:hAnsi="Times New Roman"/>
          <w:bCs/>
          <w:sz w:val="28"/>
          <w:szCs w:val="24"/>
        </w:rPr>
        <w:t>:</w:t>
      </w:r>
    </w:p>
    <w:p w:rsidR="00D2015E" w:rsidRPr="00D2015E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bCs/>
          <w:sz w:val="28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D2015E" w:rsidRPr="00D2015E" w:rsidRDefault="00871270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bCs/>
          <w:sz w:val="28"/>
          <w:szCs w:val="24"/>
        </w:rPr>
        <w:t>П</w:t>
      </w:r>
      <w:r w:rsidRPr="00871270">
        <w:rPr>
          <w:rFonts w:ascii="Times New Roman" w:hAnsi="Times New Roman"/>
          <w:sz w:val="28"/>
          <w:szCs w:val="28"/>
        </w:rPr>
        <w:t>П</w:t>
      </w:r>
      <w:r w:rsidR="00A9103C">
        <w:rPr>
          <w:rFonts w:ascii="Times New Roman" w:hAnsi="Times New Roman"/>
          <w:sz w:val="28"/>
          <w:szCs w:val="28"/>
        </w:rPr>
        <w:t>КРС</w:t>
      </w:r>
      <w:r w:rsidR="00D2015E" w:rsidRPr="00D2015E">
        <w:rPr>
          <w:rFonts w:ascii="Times New Roman" w:hAnsi="Times New Roman"/>
          <w:bCs/>
          <w:sz w:val="28"/>
          <w:szCs w:val="24"/>
        </w:rPr>
        <w:t>–программа</w:t>
      </w:r>
      <w:r>
        <w:rPr>
          <w:rFonts w:ascii="Times New Roman" w:hAnsi="Times New Roman"/>
          <w:bCs/>
          <w:sz w:val="28"/>
          <w:szCs w:val="24"/>
        </w:rPr>
        <w:t xml:space="preserve"> подготовки </w:t>
      </w:r>
      <w:r w:rsidR="00A9103C">
        <w:rPr>
          <w:rFonts w:ascii="Times New Roman" w:hAnsi="Times New Roman"/>
          <w:bCs/>
          <w:sz w:val="28"/>
          <w:szCs w:val="24"/>
        </w:rPr>
        <w:t>квалифицированных рабочих и служащих</w:t>
      </w:r>
      <w:r w:rsidR="00D2015E" w:rsidRPr="00D2015E">
        <w:rPr>
          <w:rFonts w:ascii="Times New Roman" w:hAnsi="Times New Roman"/>
          <w:bCs/>
          <w:sz w:val="28"/>
          <w:szCs w:val="24"/>
        </w:rPr>
        <w:t xml:space="preserve">; </w:t>
      </w:r>
    </w:p>
    <w:p w:rsidR="00D2015E" w:rsidRPr="00D2015E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bCs/>
          <w:sz w:val="28"/>
          <w:szCs w:val="24"/>
        </w:rPr>
        <w:t>МДК – междисциплинарный курс</w:t>
      </w:r>
    </w:p>
    <w:p w:rsidR="00D2015E" w:rsidRPr="00D2015E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bCs/>
          <w:sz w:val="28"/>
          <w:szCs w:val="24"/>
        </w:rPr>
        <w:t>ПМ – профессиональный модуль</w:t>
      </w:r>
    </w:p>
    <w:p w:rsidR="00D2015E" w:rsidRPr="00D2015E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2015E">
        <w:rPr>
          <w:rFonts w:ascii="Times New Roman" w:hAnsi="Times New Roman"/>
          <w:iCs/>
          <w:sz w:val="28"/>
          <w:szCs w:val="24"/>
        </w:rPr>
        <w:t xml:space="preserve">ОК </w:t>
      </w:r>
      <w:r w:rsidRPr="00D2015E">
        <w:rPr>
          <w:rFonts w:ascii="Times New Roman" w:hAnsi="Times New Roman"/>
          <w:bCs/>
          <w:sz w:val="28"/>
          <w:szCs w:val="24"/>
        </w:rPr>
        <w:t xml:space="preserve">– </w:t>
      </w:r>
      <w:r w:rsidRPr="00D2015E">
        <w:rPr>
          <w:rFonts w:ascii="Times New Roman" w:hAnsi="Times New Roman"/>
          <w:iCs/>
          <w:sz w:val="28"/>
          <w:szCs w:val="24"/>
        </w:rPr>
        <w:t>общие компетенции;</w:t>
      </w:r>
    </w:p>
    <w:p w:rsidR="00D2015E" w:rsidRPr="00D2015E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bCs/>
          <w:sz w:val="28"/>
          <w:szCs w:val="24"/>
        </w:rPr>
        <w:t>ПК – профессиональные компетенции.</w:t>
      </w:r>
    </w:p>
    <w:p w:rsidR="00A9103C" w:rsidRDefault="00A9103C" w:rsidP="00E14E7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14E75" w:rsidRPr="00E14E75" w:rsidRDefault="00FF6817" w:rsidP="00E14E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2. Общая характеристика </w:t>
      </w:r>
      <w:r w:rsidR="00EF4534">
        <w:rPr>
          <w:rFonts w:ascii="Times New Roman" w:hAnsi="Times New Roman"/>
          <w:b/>
          <w:bCs/>
          <w:sz w:val="28"/>
          <w:szCs w:val="24"/>
        </w:rPr>
        <w:t>ППКРС</w:t>
      </w:r>
      <w:r w:rsidRPr="002E24B3">
        <w:rPr>
          <w:rFonts w:ascii="Times New Roman" w:hAnsi="Times New Roman"/>
          <w:b/>
          <w:bCs/>
          <w:sz w:val="28"/>
          <w:szCs w:val="24"/>
        </w:rPr>
        <w:cr/>
      </w:r>
      <w:r w:rsidR="00E14E75" w:rsidRPr="00E14E75">
        <w:rPr>
          <w:rFonts w:ascii="Times New Roman" w:eastAsia="Times New Roman" w:hAnsi="Times New Roman"/>
          <w:b/>
          <w:sz w:val="28"/>
          <w:szCs w:val="28"/>
        </w:rPr>
        <w:t>2.1. Объем и сроки освоения программы</w:t>
      </w:r>
    </w:p>
    <w:p w:rsidR="00A9103C" w:rsidRPr="00A9103C" w:rsidRDefault="00A9103C" w:rsidP="00A91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03C">
        <w:rPr>
          <w:rFonts w:ascii="Times New Roman" w:hAnsi="Times New Roman"/>
          <w:sz w:val="28"/>
          <w:szCs w:val="28"/>
        </w:rPr>
        <w:t xml:space="preserve">Квалификации, присваиваемые выпускникам образовательной программы: </w:t>
      </w:r>
    </w:p>
    <w:p w:rsidR="005E0A2E" w:rsidRDefault="005E0A2E" w:rsidP="00A91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станков с программным управлением;</w:t>
      </w:r>
    </w:p>
    <w:p w:rsidR="00A9103C" w:rsidRPr="00A9103C" w:rsidRDefault="005E0A2E" w:rsidP="00A91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Станочник широкого профиля</w:t>
      </w:r>
      <w:r w:rsidR="00A9103C" w:rsidRPr="00A9103C">
        <w:rPr>
          <w:rFonts w:ascii="Times New Roman" w:hAnsi="Times New Roman"/>
          <w:sz w:val="28"/>
          <w:szCs w:val="28"/>
        </w:rPr>
        <w:t>.</w:t>
      </w:r>
    </w:p>
    <w:p w:rsidR="00A9103C" w:rsidRPr="00A9103C" w:rsidRDefault="00A9103C" w:rsidP="00A91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03C">
        <w:rPr>
          <w:rFonts w:ascii="Times New Roman" w:hAnsi="Times New Roman"/>
          <w:sz w:val="28"/>
          <w:szCs w:val="28"/>
        </w:rPr>
        <w:t>Формы обучения: очная.</w:t>
      </w:r>
    </w:p>
    <w:p w:rsidR="00A9103C" w:rsidRPr="00A9103C" w:rsidRDefault="00A9103C" w:rsidP="00A91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103C">
        <w:rPr>
          <w:rFonts w:ascii="Times New Roman" w:hAnsi="Times New Roman"/>
          <w:iCs/>
          <w:sz w:val="28"/>
          <w:szCs w:val="28"/>
        </w:rPr>
        <w:t>Объем образовательной программы, реализуемой на базе основного общего образования с одновременным получением среднего общего образования: 4</w:t>
      </w:r>
      <w:r w:rsidR="0082772D">
        <w:rPr>
          <w:rFonts w:ascii="Times New Roman" w:hAnsi="Times New Roman"/>
          <w:iCs/>
          <w:sz w:val="28"/>
          <w:szCs w:val="28"/>
        </w:rPr>
        <w:t>24</w:t>
      </w:r>
      <w:r w:rsidRPr="00A9103C">
        <w:rPr>
          <w:rFonts w:ascii="Times New Roman" w:hAnsi="Times New Roman"/>
          <w:iCs/>
          <w:sz w:val="28"/>
          <w:szCs w:val="28"/>
        </w:rPr>
        <w:t xml:space="preserve">8 академических часов </w:t>
      </w:r>
    </w:p>
    <w:p w:rsidR="00A9103C" w:rsidRDefault="00A9103C" w:rsidP="00A91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103C">
        <w:rPr>
          <w:rFonts w:ascii="Times New Roman" w:hAnsi="Times New Roman"/>
          <w:iCs/>
          <w:sz w:val="28"/>
          <w:szCs w:val="28"/>
        </w:rPr>
        <w:t>Сроки получения среднего профессионального образования по образовательной программе, реализуемой на базе основного общего образования с одновременным получением среднего общего образования</w:t>
      </w:r>
      <w:r w:rsidRPr="00A9103C" w:rsidDel="004C5EE0">
        <w:rPr>
          <w:rFonts w:ascii="Times New Roman" w:hAnsi="Times New Roman"/>
          <w:iCs/>
          <w:sz w:val="28"/>
          <w:szCs w:val="28"/>
        </w:rPr>
        <w:t xml:space="preserve"> </w:t>
      </w:r>
      <w:r w:rsidRPr="00A9103C">
        <w:rPr>
          <w:rFonts w:ascii="Times New Roman" w:hAnsi="Times New Roman"/>
          <w:iCs/>
          <w:sz w:val="28"/>
          <w:szCs w:val="28"/>
        </w:rPr>
        <w:t xml:space="preserve"> 2 года 10 месяцев.</w:t>
      </w:r>
    </w:p>
    <w:p w:rsidR="00A9103C" w:rsidRPr="00A9103C" w:rsidRDefault="00A9103C" w:rsidP="00A91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416ED" w:rsidRPr="00E14E75" w:rsidRDefault="00B77E77" w:rsidP="00E14E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277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4416ED" w:rsidRPr="004416ED">
        <w:rPr>
          <w:rFonts w:ascii="Times New Roman" w:hAnsi="Times New Roman"/>
          <w:b/>
          <w:sz w:val="28"/>
          <w:szCs w:val="28"/>
        </w:rPr>
        <w:t>Требования к поступающим на образовательную программу</w:t>
      </w:r>
    </w:p>
    <w:p w:rsidR="004416ED" w:rsidRPr="004416ED" w:rsidRDefault="004416ED" w:rsidP="00441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6ED">
        <w:rPr>
          <w:rFonts w:ascii="Times New Roman" w:hAnsi="Times New Roman"/>
          <w:sz w:val="28"/>
          <w:szCs w:val="28"/>
        </w:rPr>
        <w:t>Условия поступления на программу - абитуриент должен иметь  основное общее образование, о чем и должен предоставить соответствующий документ– аттестат об основном общем образовании.</w:t>
      </w:r>
    </w:p>
    <w:p w:rsidR="004416ED" w:rsidRPr="00B77E77" w:rsidRDefault="004416ED" w:rsidP="00B77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6ED">
        <w:rPr>
          <w:rFonts w:ascii="Times New Roman" w:hAnsi="Times New Roman"/>
          <w:sz w:val="28"/>
          <w:szCs w:val="28"/>
        </w:rPr>
        <w:t xml:space="preserve">Прием на обучение осуществляется после прохождения медицинского осмотра, по результатам которого абитуриент предоставляет медицинскую справку по </w:t>
      </w:r>
      <w:r w:rsidR="00B77E77">
        <w:rPr>
          <w:rFonts w:ascii="Times New Roman" w:hAnsi="Times New Roman"/>
          <w:sz w:val="28"/>
          <w:szCs w:val="28"/>
        </w:rPr>
        <w:t>форме ф.086-у.</w:t>
      </w:r>
    </w:p>
    <w:p w:rsidR="00B77E77" w:rsidRDefault="00B77E77" w:rsidP="00B77E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7E77" w:rsidRPr="00B77E77" w:rsidRDefault="00B77E77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77E77">
        <w:rPr>
          <w:rFonts w:ascii="Times New Roman" w:hAnsi="Times New Roman"/>
          <w:b/>
          <w:sz w:val="28"/>
          <w:szCs w:val="24"/>
        </w:rPr>
        <w:t>3. Характеристика профессиональной деятельности выпускника</w:t>
      </w:r>
    </w:p>
    <w:p w:rsidR="00160899" w:rsidRPr="00160899" w:rsidRDefault="00B77E77" w:rsidP="00160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77">
        <w:rPr>
          <w:rFonts w:ascii="Times New Roman" w:hAnsi="Times New Roman"/>
          <w:b/>
          <w:sz w:val="28"/>
          <w:szCs w:val="24"/>
        </w:rPr>
        <w:t>3.1. Область профессиональной деятельности выпускников</w:t>
      </w:r>
      <w:r w:rsidRPr="00B77E77">
        <w:rPr>
          <w:rFonts w:ascii="Times New Roman" w:hAnsi="Times New Roman"/>
          <w:sz w:val="28"/>
          <w:szCs w:val="24"/>
        </w:rPr>
        <w:t xml:space="preserve">: </w:t>
      </w:r>
      <w:r w:rsidR="00160899" w:rsidRPr="00160899">
        <w:rPr>
          <w:rFonts w:ascii="Times New Roman" w:hAnsi="Times New Roman"/>
          <w:sz w:val="28"/>
          <w:szCs w:val="28"/>
        </w:rPr>
        <w:t>40. Сквозные виды профессиональной деятельности в промышленности.</w:t>
      </w:r>
    </w:p>
    <w:p w:rsidR="00B77E77" w:rsidRPr="00B77E77" w:rsidRDefault="00B77E77" w:rsidP="00B77E7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77E77">
        <w:rPr>
          <w:rFonts w:ascii="Times New Roman" w:hAnsi="Times New Roman"/>
          <w:bCs/>
          <w:sz w:val="28"/>
          <w:szCs w:val="24"/>
        </w:rPr>
        <w:lastRenderedPageBreak/>
        <w:t>.</w:t>
      </w:r>
    </w:p>
    <w:p w:rsidR="00B77E77" w:rsidRDefault="00B77E77" w:rsidP="00B77E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77E77">
        <w:rPr>
          <w:rFonts w:ascii="Times New Roman" w:hAnsi="Times New Roman"/>
          <w:b/>
          <w:sz w:val="28"/>
          <w:szCs w:val="24"/>
        </w:rPr>
        <w:t xml:space="preserve">3.2. </w:t>
      </w:r>
      <w:bookmarkStart w:id="0" w:name="_Toc460855523"/>
      <w:bookmarkStart w:id="1" w:name="_Toc460939930"/>
      <w:r w:rsidRPr="00B77E77">
        <w:rPr>
          <w:rFonts w:ascii="Times New Roman" w:hAnsi="Times New Roman"/>
          <w:b/>
          <w:sz w:val="28"/>
          <w:szCs w:val="24"/>
        </w:rPr>
        <w:t>Соответствие профессиональных модулей присваиваемой квалификаци</w:t>
      </w:r>
      <w:bookmarkEnd w:id="0"/>
      <w:bookmarkEnd w:id="1"/>
      <w:r w:rsidRPr="00B77E77">
        <w:rPr>
          <w:rFonts w:ascii="Times New Roman" w:hAnsi="Times New Roman"/>
          <w:b/>
          <w:sz w:val="28"/>
          <w:szCs w:val="24"/>
        </w:rPr>
        <w:t>и, указанной во ФГОС СПО.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116"/>
        <w:gridCol w:w="3130"/>
      </w:tblGrid>
      <w:tr w:rsidR="00C56D23" w:rsidRPr="00AA080F" w:rsidTr="009C07F5">
        <w:tc>
          <w:tcPr>
            <w:tcW w:w="3099" w:type="dxa"/>
          </w:tcPr>
          <w:p w:rsidR="00C56D23" w:rsidRPr="00AA080F" w:rsidRDefault="00C56D23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80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основных </w:t>
            </w:r>
          </w:p>
          <w:p w:rsidR="00C56D23" w:rsidRPr="00AA080F" w:rsidRDefault="00C56D23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80F">
              <w:rPr>
                <w:rFonts w:ascii="Times New Roman" w:hAnsi="Times New Roman"/>
                <w:b/>
                <w:sz w:val="24"/>
                <w:szCs w:val="24"/>
              </w:rPr>
              <w:t>видов деятельности</w:t>
            </w:r>
          </w:p>
        </w:tc>
        <w:tc>
          <w:tcPr>
            <w:tcW w:w="3116" w:type="dxa"/>
          </w:tcPr>
          <w:p w:rsidR="00C56D23" w:rsidRPr="00AA080F" w:rsidRDefault="00C56D23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80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C56D23" w:rsidRPr="00AA080F" w:rsidRDefault="00C56D23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3130" w:type="dxa"/>
          </w:tcPr>
          <w:p w:rsidR="00C56D23" w:rsidRPr="00AA080F" w:rsidRDefault="00C56D23" w:rsidP="00C51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квалификаций </w:t>
            </w:r>
            <w:r w:rsidRPr="0034758A">
              <w:rPr>
                <w:rFonts w:ascii="Times New Roman" w:hAnsi="Times New Roman"/>
                <w:sz w:val="24"/>
                <w:szCs w:val="24"/>
              </w:rPr>
              <w:t>слесарь-инструментальщик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</w:t>
            </w:r>
            <w:r w:rsidRPr="0034758A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↔ </w:t>
            </w:r>
            <w:r w:rsidRPr="0034758A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</w:tr>
      <w:tr w:rsidR="009C07F5" w:rsidRPr="0034758A" w:rsidTr="009C07F5">
        <w:tc>
          <w:tcPr>
            <w:tcW w:w="3099" w:type="dxa"/>
          </w:tcPr>
          <w:p w:rsidR="009C07F5" w:rsidRPr="00AD44B4" w:rsidRDefault="009C07F5" w:rsidP="009C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B4">
              <w:rPr>
                <w:rStyle w:val="FontStyle48"/>
                <w:sz w:val="24"/>
                <w:szCs w:val="24"/>
              </w:rPr>
              <w:t>Изготовление деталей на металлорежущих станках различного вида и</w:t>
            </w:r>
            <w:r w:rsidRPr="00AD44B4">
              <w:rPr>
                <w:rStyle w:val="FontStyle48"/>
                <w:sz w:val="24"/>
                <w:szCs w:val="24"/>
              </w:rPr>
              <w:br/>
              <w:t>типа (сверлильных, токарных, фрезер</w:t>
            </w:r>
            <w:r>
              <w:rPr>
                <w:rStyle w:val="FontStyle48"/>
                <w:sz w:val="24"/>
                <w:szCs w:val="24"/>
              </w:rPr>
              <w:t xml:space="preserve">ных, копировальных, шпоночных, </w:t>
            </w:r>
            <w:r w:rsidRPr="00AD44B4">
              <w:rPr>
                <w:rStyle w:val="FontStyle48"/>
                <w:sz w:val="24"/>
                <w:szCs w:val="24"/>
              </w:rPr>
              <w:t>шлифовальных) по стадиям технологического процесса в соответствии с</w:t>
            </w:r>
            <w:r w:rsidRPr="00AD44B4">
              <w:rPr>
                <w:rStyle w:val="FontStyle48"/>
                <w:sz w:val="24"/>
                <w:szCs w:val="24"/>
              </w:rPr>
              <w:br/>
              <w:t>требованиями охраны труда и экологической безопасности</w:t>
            </w:r>
          </w:p>
        </w:tc>
        <w:tc>
          <w:tcPr>
            <w:tcW w:w="3116" w:type="dxa"/>
          </w:tcPr>
          <w:p w:rsidR="009C07F5" w:rsidRPr="00AD44B4" w:rsidRDefault="009C07F5" w:rsidP="009C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ПМ.01 </w:t>
            </w:r>
            <w:r w:rsidRPr="00AD44B4">
              <w:rPr>
                <w:rStyle w:val="212pt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3130" w:type="dxa"/>
            <w:vAlign w:val="center"/>
          </w:tcPr>
          <w:p w:rsidR="009C07F5" w:rsidRDefault="009C07F5" w:rsidP="009C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7F5" w:rsidRPr="003E771B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9C07F5" w:rsidRPr="0034758A" w:rsidTr="009C07F5">
        <w:tc>
          <w:tcPr>
            <w:tcW w:w="3099" w:type="dxa"/>
          </w:tcPr>
          <w:p w:rsidR="009C07F5" w:rsidRPr="00AD44B4" w:rsidRDefault="009C07F5" w:rsidP="009C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B4">
              <w:rPr>
                <w:rStyle w:val="FontStyle48"/>
                <w:sz w:val="24"/>
                <w:szCs w:val="24"/>
              </w:rPr>
              <w:t>Разработка управляющих программ для станков с числовым</w:t>
            </w:r>
            <w:r w:rsidRPr="00AD44B4">
              <w:rPr>
                <w:rStyle w:val="FontStyle48"/>
                <w:sz w:val="24"/>
                <w:szCs w:val="24"/>
              </w:rPr>
              <w:br/>
              <w:t>программным управлением</w:t>
            </w:r>
          </w:p>
        </w:tc>
        <w:tc>
          <w:tcPr>
            <w:tcW w:w="3116" w:type="dxa"/>
          </w:tcPr>
          <w:p w:rsidR="009C07F5" w:rsidRPr="00AD44B4" w:rsidRDefault="009C07F5" w:rsidP="009C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ПМ.02 </w:t>
            </w:r>
            <w:r w:rsidRPr="00AD44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3130" w:type="dxa"/>
            <w:vAlign w:val="center"/>
          </w:tcPr>
          <w:p w:rsidR="009C07F5" w:rsidRPr="003E771B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9C07F5" w:rsidRPr="0034758A" w:rsidTr="009C07F5">
        <w:tc>
          <w:tcPr>
            <w:tcW w:w="3099" w:type="dxa"/>
          </w:tcPr>
          <w:p w:rsidR="009C07F5" w:rsidRPr="00AD44B4" w:rsidRDefault="009C07F5" w:rsidP="009C07F5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D44B4">
              <w:rPr>
                <w:rStyle w:val="FontStyle48"/>
                <w:b w:val="0"/>
                <w:i w:val="0"/>
                <w:sz w:val="24"/>
                <w:szCs w:val="24"/>
              </w:rPr>
              <w:t>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116" w:type="dxa"/>
          </w:tcPr>
          <w:p w:rsidR="009C07F5" w:rsidRPr="00AD44B4" w:rsidRDefault="009C07F5" w:rsidP="009C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ПМ.03 </w:t>
            </w:r>
            <w:r w:rsidRPr="00AD44B4">
              <w:rPr>
                <w:rStyle w:val="212pt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  <w:tc>
          <w:tcPr>
            <w:tcW w:w="3130" w:type="dxa"/>
            <w:vAlign w:val="center"/>
          </w:tcPr>
          <w:p w:rsidR="009C07F5" w:rsidRPr="003E771B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9C07F5" w:rsidRPr="003E771B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D23" w:rsidRDefault="00C56D23" w:rsidP="00B77E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56D23" w:rsidRPr="00B77E77" w:rsidRDefault="00C56D23" w:rsidP="00B77E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77E77" w:rsidRPr="00B77E77" w:rsidRDefault="00B77E77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77E77">
        <w:rPr>
          <w:rFonts w:ascii="Times New Roman" w:hAnsi="Times New Roman"/>
          <w:b/>
          <w:sz w:val="28"/>
          <w:szCs w:val="24"/>
        </w:rPr>
        <w:t>4. Планируемые результаты освоения образовательной программы</w:t>
      </w:r>
    </w:p>
    <w:p w:rsidR="00B77E77" w:rsidRDefault="00B77E77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77E77">
        <w:rPr>
          <w:rFonts w:ascii="Times New Roman" w:hAnsi="Times New Roman"/>
          <w:b/>
          <w:sz w:val="28"/>
          <w:szCs w:val="24"/>
        </w:rPr>
        <w:t>4.1. Общие компетенции</w:t>
      </w:r>
    </w:p>
    <w:p w:rsidR="009C07F5" w:rsidRDefault="009C07F5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C07F5" w:rsidRDefault="009C07F5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C07F5" w:rsidRDefault="009C07F5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C07F5" w:rsidRDefault="009C07F5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C07F5" w:rsidRDefault="009C07F5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C07F5" w:rsidRDefault="009C07F5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C07F5" w:rsidRDefault="009C07F5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C07F5" w:rsidRDefault="009C07F5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C07F5" w:rsidRDefault="009C07F5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427609" w:rsidRPr="00B77E77" w:rsidRDefault="00427609" w:rsidP="00B77E77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13"/>
        <w:gridCol w:w="6699"/>
      </w:tblGrid>
      <w:tr w:rsidR="00427609" w:rsidRPr="00150D7C" w:rsidTr="00C51237">
        <w:trPr>
          <w:cantSplit/>
          <w:trHeight w:val="1293"/>
          <w:jc w:val="center"/>
        </w:trPr>
        <w:tc>
          <w:tcPr>
            <w:tcW w:w="1102" w:type="dxa"/>
            <w:textDirection w:val="btLr"/>
          </w:tcPr>
          <w:p w:rsidR="00427609" w:rsidRPr="00150D7C" w:rsidRDefault="00427609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D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1913" w:type="dxa"/>
          </w:tcPr>
          <w:p w:rsidR="00427609" w:rsidRPr="00150D7C" w:rsidRDefault="00427609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7609" w:rsidRPr="00150D7C" w:rsidRDefault="00427609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D7C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699" w:type="dxa"/>
          </w:tcPr>
          <w:p w:rsidR="00427609" w:rsidRPr="00150D7C" w:rsidRDefault="00427609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7609" w:rsidRPr="00150D7C" w:rsidRDefault="00427609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9C07F5" w:rsidRPr="00150D7C" w:rsidTr="00C5123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9C07F5" w:rsidRPr="00E642C1" w:rsidRDefault="009C07F5" w:rsidP="009C07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913" w:type="dxa"/>
            <w:vMerge w:val="restart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9C07F5" w:rsidRPr="00150D7C" w:rsidTr="00C51237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9C07F5" w:rsidRPr="00150D7C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9C07F5" w:rsidRPr="00150D7C" w:rsidTr="00C51237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9C07F5" w:rsidRPr="00E642C1" w:rsidRDefault="009C07F5" w:rsidP="009C07F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913" w:type="dxa"/>
            <w:vMerge w:val="restart"/>
          </w:tcPr>
          <w:p w:rsidR="009C07F5" w:rsidRPr="00E642C1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C07F5" w:rsidRPr="00150D7C" w:rsidTr="00C51237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9C07F5" w:rsidRPr="00150D7C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C07F5" w:rsidRPr="00150D7C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C07F5" w:rsidRPr="00150D7C" w:rsidTr="00C51237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9C07F5" w:rsidRPr="00E642C1" w:rsidRDefault="009C07F5" w:rsidP="009C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13" w:type="dxa"/>
            <w:vMerge w:val="restart"/>
          </w:tcPr>
          <w:p w:rsidR="009C07F5" w:rsidRPr="00E642C1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9C07F5" w:rsidRPr="00150D7C" w:rsidTr="00C51237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9C07F5" w:rsidRPr="00150D7C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C07F5" w:rsidRPr="00150D7C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C07F5" w:rsidRPr="00150D7C" w:rsidTr="00C51237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9C07F5" w:rsidRPr="00E642C1" w:rsidRDefault="009C07F5" w:rsidP="009C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913" w:type="dxa"/>
            <w:vMerge w:val="restart"/>
          </w:tcPr>
          <w:p w:rsidR="009C07F5" w:rsidRPr="00E642C1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.</w:t>
            </w: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работу коллектива и команды; взаимодействовать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с коллегами, руководством, клиентами</w:t>
            </w:r>
          </w:p>
        </w:tc>
      </w:tr>
      <w:tr w:rsidR="009C07F5" w:rsidRPr="00150D7C" w:rsidTr="00C51237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9C07F5" w:rsidRPr="00150D7C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C07F5" w:rsidRPr="00150D7C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психология коллектива; психология личности; основы проектной деятельности</w:t>
            </w:r>
          </w:p>
        </w:tc>
      </w:tr>
      <w:tr w:rsidR="009C07F5" w:rsidRPr="00150D7C" w:rsidTr="00C51237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9C07F5" w:rsidRDefault="009C07F5" w:rsidP="009C07F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  <w:p w:rsidR="009C07F5" w:rsidRPr="00E642C1" w:rsidRDefault="009C07F5" w:rsidP="009C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9C07F5" w:rsidRPr="00E642C1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.</w:t>
            </w: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документы.</w:t>
            </w:r>
          </w:p>
        </w:tc>
      </w:tr>
      <w:tr w:rsidR="009C07F5" w:rsidRPr="00150D7C" w:rsidTr="00C51237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9C07F5" w:rsidRPr="00150D7C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C07F5" w:rsidRPr="00150D7C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9C07F5" w:rsidRPr="00150D7C" w:rsidTr="00C51237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9C07F5" w:rsidRPr="00E642C1" w:rsidRDefault="009C07F5" w:rsidP="009C07F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  <w:p w:rsidR="009C07F5" w:rsidRPr="00B958D7" w:rsidRDefault="009C07F5" w:rsidP="009C07F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9C07F5" w:rsidRPr="00E642C1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традиционных </w:t>
            </w:r>
            <w:r w:rsidRPr="00E642C1">
              <w:rPr>
                <w:rFonts w:ascii="Times New Roman" w:hAnsi="Times New Roman"/>
                <w:sz w:val="24"/>
                <w:szCs w:val="24"/>
              </w:rPr>
              <w:t xml:space="preserve"> общечеловеческих ценностей</w:t>
            </w: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писывать значимость своей профессии</w:t>
            </w:r>
          </w:p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C07F5" w:rsidRPr="00150D7C" w:rsidTr="00C51237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9C07F5" w:rsidRPr="00150D7C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C07F5" w:rsidRPr="00150D7C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ущность гражданско-патриотической позиции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о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бщечеловечески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ей;</w:t>
            </w:r>
          </w:p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C8F">
              <w:rPr>
                <w:rFonts w:ascii="Times New Roman" w:hAnsi="Times New Roman"/>
                <w:bCs/>
                <w:iCs/>
                <w:sz w:val="24"/>
                <w:szCs w:val="24"/>
              </w:rPr>
              <w:t>значимость профессиональной деятельности по профессии</w:t>
            </w:r>
          </w:p>
        </w:tc>
      </w:tr>
      <w:tr w:rsidR="009C07F5" w:rsidRPr="00150D7C" w:rsidTr="00C51237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9C07F5" w:rsidRPr="00E642C1" w:rsidRDefault="009C07F5" w:rsidP="009C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913" w:type="dxa"/>
            <w:vMerge w:val="restart"/>
          </w:tcPr>
          <w:p w:rsidR="009C07F5" w:rsidRPr="00E642C1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сти по профессии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C07F5" w:rsidRPr="00150D7C" w:rsidTr="00C51237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9C07F5" w:rsidRPr="00150D7C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C07F5" w:rsidRPr="00150D7C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03098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9C07F5" w:rsidRPr="00150D7C" w:rsidTr="00C51237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9C07F5" w:rsidRPr="00E642C1" w:rsidRDefault="009C07F5" w:rsidP="009C07F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  <w:p w:rsidR="009C07F5" w:rsidRPr="00E642C1" w:rsidRDefault="009C07F5" w:rsidP="009C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9C07F5" w:rsidRPr="00E642C1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9C07F5" w:rsidRPr="00150D7C" w:rsidTr="00C51237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9C07F5" w:rsidRPr="00150D7C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C07F5" w:rsidRPr="00150D7C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9C07F5" w:rsidRPr="00150D7C" w:rsidTr="00C51237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9C07F5" w:rsidRPr="00E642C1" w:rsidRDefault="009C07F5" w:rsidP="009C07F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:rsidR="009C07F5" w:rsidRPr="00E642C1" w:rsidRDefault="009C07F5" w:rsidP="009C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9C07F5" w:rsidRPr="00E642C1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технологии в </w:t>
            </w:r>
            <w:r w:rsidRPr="00E642C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 п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9C07F5" w:rsidRPr="00150D7C" w:rsidTr="00C51237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9C07F5" w:rsidRPr="00150D7C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C07F5" w:rsidRPr="00150D7C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9C07F5" w:rsidRPr="00150D7C" w:rsidTr="00C5123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9C07F5" w:rsidRPr="00E642C1" w:rsidRDefault="009C07F5" w:rsidP="009C07F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1913" w:type="dxa"/>
            <w:vMerge w:val="restart"/>
          </w:tcPr>
          <w:p w:rsidR="009C07F5" w:rsidRPr="00E642C1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9C07F5" w:rsidRPr="00150D7C" w:rsidTr="00C51237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9C07F5" w:rsidRPr="00150D7C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C07F5" w:rsidRPr="00150D7C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C07F5" w:rsidRPr="00150D7C" w:rsidTr="00C51237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9C07F5" w:rsidRPr="00E642C1" w:rsidRDefault="009C07F5" w:rsidP="009C07F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  <w:r w:rsidRPr="00E6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7F5" w:rsidRPr="00E642C1" w:rsidRDefault="009C07F5" w:rsidP="009C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9C07F5" w:rsidRPr="00E642C1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699" w:type="dxa"/>
          </w:tcPr>
          <w:p w:rsidR="009C07F5" w:rsidRPr="00E642C1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9C07F5" w:rsidRPr="00150D7C" w:rsidTr="00C51237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9C07F5" w:rsidRPr="00150D7C" w:rsidRDefault="009C07F5" w:rsidP="009C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C07F5" w:rsidRPr="00150D7C" w:rsidRDefault="009C07F5" w:rsidP="00EF4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C07F5" w:rsidRPr="00150D7C" w:rsidRDefault="009C07F5" w:rsidP="00EF45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77E77" w:rsidRPr="005B72D4" w:rsidRDefault="00B77E77" w:rsidP="00B77E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E77" w:rsidRDefault="00B77E77" w:rsidP="00B2344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2344F">
        <w:rPr>
          <w:rFonts w:ascii="Times New Roman" w:hAnsi="Times New Roman"/>
          <w:b/>
          <w:sz w:val="28"/>
          <w:szCs w:val="28"/>
        </w:rPr>
        <w:t>4.2</w:t>
      </w:r>
      <w:r w:rsidR="00B2344F">
        <w:rPr>
          <w:rFonts w:ascii="Times New Roman" w:hAnsi="Times New Roman"/>
          <w:b/>
          <w:sz w:val="28"/>
          <w:szCs w:val="24"/>
        </w:rPr>
        <w:t>. Профессиональные компетенции</w:t>
      </w:r>
    </w:p>
    <w:p w:rsidR="00427609" w:rsidRPr="00B2344F" w:rsidRDefault="00427609" w:rsidP="00B2344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635"/>
      </w:tblGrid>
      <w:tr w:rsidR="00427609" w:rsidRPr="00150D7C" w:rsidTr="009C07F5">
        <w:tc>
          <w:tcPr>
            <w:tcW w:w="2093" w:type="dxa"/>
          </w:tcPr>
          <w:p w:rsidR="00427609" w:rsidRPr="00150D7C" w:rsidRDefault="00427609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C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427609" w:rsidRPr="00150D7C" w:rsidRDefault="00427609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427609" w:rsidRPr="00150D7C" w:rsidRDefault="00427609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C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наиме-нование</w:t>
            </w:r>
          </w:p>
          <w:p w:rsidR="00427609" w:rsidRPr="00150D7C" w:rsidRDefault="00427609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35" w:type="dxa"/>
          </w:tcPr>
          <w:p w:rsidR="00427609" w:rsidRPr="00150D7C" w:rsidRDefault="00427609" w:rsidP="00C5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компетенций</w:t>
            </w:r>
          </w:p>
        </w:tc>
      </w:tr>
      <w:tr w:rsidR="009C07F5" w:rsidRPr="00150D7C" w:rsidTr="009C07F5">
        <w:tc>
          <w:tcPr>
            <w:tcW w:w="2093" w:type="dxa"/>
            <w:vMerge w:val="restart"/>
          </w:tcPr>
          <w:p w:rsidR="009C07F5" w:rsidRPr="00EF4534" w:rsidRDefault="009C07F5" w:rsidP="00F37A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48"/>
                <w:sz w:val="24"/>
                <w:szCs w:val="24"/>
              </w:rPr>
              <w:t>Изготовление деталей на металлорежущих станках различного вида и</w:t>
            </w:r>
            <w:r w:rsidRPr="00EF4534">
              <w:rPr>
                <w:rStyle w:val="FontStyle48"/>
                <w:sz w:val="24"/>
                <w:szCs w:val="24"/>
              </w:rPr>
              <w:br/>
              <w:t>типа (сверлильных, токарных, фрезерных, копировальных, шпоночных и</w:t>
            </w:r>
            <w:r w:rsidRPr="00EF4534">
              <w:rPr>
                <w:rStyle w:val="FontStyle48"/>
                <w:sz w:val="24"/>
                <w:szCs w:val="24"/>
              </w:rPr>
              <w:br/>
              <w:t>шлифовальных) по стадиям технологического процесса в соответствии с</w:t>
            </w:r>
            <w:r w:rsidRPr="00EF4534">
              <w:rPr>
                <w:rStyle w:val="FontStyle48"/>
                <w:sz w:val="24"/>
                <w:szCs w:val="24"/>
              </w:rPr>
              <w:br/>
            </w:r>
            <w:r w:rsidRPr="00EF4534">
              <w:rPr>
                <w:rStyle w:val="FontStyle48"/>
                <w:sz w:val="24"/>
                <w:szCs w:val="24"/>
              </w:rPr>
              <w:lastRenderedPageBreak/>
              <w:t>требованиями охраны труда и экологической безопасности</w:t>
            </w:r>
          </w:p>
          <w:p w:rsidR="009C07F5" w:rsidRPr="00EF4534" w:rsidRDefault="009C07F5" w:rsidP="00F37A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4534">
              <w:rPr>
                <w:rStyle w:val="FontStyle48"/>
                <w:sz w:val="24"/>
                <w:szCs w:val="24"/>
              </w:rPr>
              <w:lastRenderedPageBreak/>
              <w:t>ПК 1.1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Style w:val="FontStyle12"/>
              </w:rPr>
              <w:t>выполнение подготовительных работ и обслуживания рабочего места станочника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подготавливать к работе и обслуживать рабочие места станочника в соответствии с требованиями охраны труда, производственной санитарии, пожарной безопасности и электробезопасност</w:t>
            </w:r>
            <w:r w:rsidRPr="00EF453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07F5" w:rsidRPr="00EF4534" w:rsidRDefault="009C07F5" w:rsidP="00F37AFB">
            <w:pPr>
              <w:pStyle w:val="9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правила подготовки к работе и содержания рабочих мест станочника: требования охраны труда, производственной санитарии, пожарной безопасности и электробезопасности;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48"/>
                <w:sz w:val="24"/>
                <w:szCs w:val="24"/>
              </w:rPr>
              <w:t>ПК 1.2. Осуществлять подготовку к использованию инструмента, оснастки, подналадку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</w:t>
            </w:r>
            <w:r w:rsidRPr="00EF453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подготовка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в соответствии с полученным задание</w:t>
            </w:r>
            <w:r w:rsidRPr="00EF453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C07F5" w:rsidRPr="00EF4534" w:rsidRDefault="009C07F5" w:rsidP="00F37AFB">
            <w:pPr>
              <w:pStyle w:val="afffff5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выбирать и подготавливать к работе универсальные, специальные приспособления, режущий и контрольно-измерительный инструмент;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  <w:r w:rsidRPr="00EF4534">
              <w:rPr>
                <w:rStyle w:val="FontStyle12"/>
              </w:rPr>
              <w:t>конструктивные особенности, правила управления, подналадки и проверки на точность металлорежущих станков различного вида и типа (сверлильных, токарных, фрезерных, копировальных, шпоночных и шлифовальных);</w:t>
            </w:r>
          </w:p>
          <w:p w:rsidR="009C07F5" w:rsidRPr="00EF4534" w:rsidRDefault="009C07F5" w:rsidP="00F37AFB"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48"/>
                <w:sz w:val="24"/>
                <w:szCs w:val="24"/>
              </w:rPr>
              <w:t>ПК 1.3 Определять последовательность и оптимальные режимы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 в соответствии с заданием</w:t>
            </w: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определение последовательности и оптимального режима</w:t>
            </w:r>
            <w:r w:rsidRPr="00EF4534">
              <w:rPr>
                <w:rStyle w:val="FontStyle12"/>
              </w:rPr>
              <w:br/>
              <w:t>обработки различных изделий на металлорежущих станках</w:t>
            </w:r>
            <w:r w:rsidRPr="00EF4534">
              <w:rPr>
                <w:rFonts w:ascii="Times New Roman" w:hAnsi="Times New Roman"/>
                <w:sz w:val="24"/>
                <w:szCs w:val="24"/>
              </w:rPr>
              <w:t xml:space="preserve"> различного вида и типа (сверлильных, токарных, фрезерных, копировальных, шпоночных и шлифовальных)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Style w:val="FontStyle12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F4534">
              <w:rPr>
                <w:rStyle w:val="FontStyle12"/>
              </w:rPr>
              <w:t xml:space="preserve"> устанавливать оптимальный режим обработки в соответствии с технологической картой;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 xml:space="preserve"> 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hanging="31"/>
              <w:jc w:val="left"/>
              <w:rPr>
                <w:rStyle w:val="FontStyle12"/>
              </w:rPr>
            </w:pPr>
            <w:r w:rsidRPr="00EF4534">
              <w:rPr>
                <w:rStyle w:val="FontStyle12"/>
              </w:rPr>
              <w:t>правила определения режимов резания по справочникам и паспорту станка;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48"/>
                <w:sz w:val="24"/>
                <w:szCs w:val="24"/>
              </w:rPr>
              <w:t xml:space="preserve">ПК 1.4 Вести технологический процесс обработки и доводки деталей, заготовок и инструментов на металлорежущих </w:t>
            </w:r>
            <w:r w:rsidRPr="00EF4534">
              <w:rPr>
                <w:rStyle w:val="FontStyle48"/>
                <w:sz w:val="24"/>
                <w:szCs w:val="24"/>
              </w:rPr>
              <w:lastRenderedPageBreak/>
              <w:t>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обработка и доводка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C07F5" w:rsidRPr="00EF4534" w:rsidRDefault="009C07F5" w:rsidP="00F37AFB">
            <w:pPr>
              <w:spacing w:after="0" w:line="240" w:lineRule="auto"/>
              <w:rPr>
                <w:rStyle w:val="FontStyle12"/>
              </w:rPr>
            </w:pPr>
            <w:r w:rsidRPr="00EF4534">
              <w:rPr>
                <w:rStyle w:val="FontStyle12"/>
              </w:rPr>
              <w:lastRenderedPageBreak/>
              <w:t>осуществлять обработку и доводку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07F5" w:rsidRPr="00EF4534" w:rsidRDefault="009C07F5" w:rsidP="00F37AFB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  <w:r w:rsidRPr="00EF4534">
              <w:rPr>
                <w:rStyle w:val="FontStyle12"/>
              </w:rPr>
              <w:t>правила проведения и технологию   проверки   качества выполненных работ;</w:t>
            </w:r>
          </w:p>
          <w:p w:rsidR="009C07F5" w:rsidRPr="00EF4534" w:rsidRDefault="009C07F5" w:rsidP="00F37AFB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  <w:r w:rsidRPr="00EF4534">
              <w:rPr>
                <w:rStyle w:val="FontStyle12"/>
              </w:rPr>
              <w:t>правила перемещения грузов и эксплуатации специальных транспортных и грузовых средств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F5" w:rsidRPr="00150D7C" w:rsidTr="009C07F5">
        <w:tc>
          <w:tcPr>
            <w:tcW w:w="2093" w:type="dxa"/>
            <w:vMerge w:val="restart"/>
          </w:tcPr>
          <w:p w:rsidR="009C07F5" w:rsidRPr="00EF4534" w:rsidRDefault="009C07F5" w:rsidP="00F37AFB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F4534">
              <w:rPr>
                <w:rStyle w:val="FontStyle48"/>
                <w:b w:val="0"/>
                <w:i w:val="0"/>
                <w:sz w:val="24"/>
                <w:szCs w:val="24"/>
              </w:rPr>
              <w:t>Разработка управляющих программ для станков с числовым</w:t>
            </w:r>
            <w:r w:rsidRPr="00EF4534">
              <w:rPr>
                <w:rStyle w:val="FontStyle48"/>
                <w:b w:val="0"/>
                <w:i w:val="0"/>
                <w:sz w:val="24"/>
                <w:szCs w:val="24"/>
              </w:rPr>
              <w:br/>
              <w:t>программным управлением</w:t>
            </w:r>
          </w:p>
          <w:p w:rsidR="009C07F5" w:rsidRPr="00F37AFB" w:rsidRDefault="009C07F5" w:rsidP="00F37AFB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F37AFB">
              <w:rPr>
                <w:rStyle w:val="FontStyle48"/>
                <w:b w:val="0"/>
                <w:i w:val="0"/>
                <w:sz w:val="24"/>
                <w:szCs w:val="24"/>
              </w:rPr>
              <w:t>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126" w:type="dxa"/>
            <w:vMerge w:val="restart"/>
          </w:tcPr>
          <w:p w:rsidR="009C07F5" w:rsidRPr="00EF4534" w:rsidRDefault="009C07F5" w:rsidP="00F37AFB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F4534">
              <w:rPr>
                <w:rStyle w:val="FontStyle48"/>
                <w:b w:val="0"/>
                <w:i w:val="0"/>
                <w:sz w:val="24"/>
                <w:szCs w:val="24"/>
              </w:rPr>
              <w:t xml:space="preserve">ПК 2.1 Разрабатывать </w:t>
            </w:r>
            <w:r w:rsidRPr="00EF453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</w:t>
            </w:r>
            <w:r w:rsidRPr="00EF4534">
              <w:rPr>
                <w:rStyle w:val="FontStyle48"/>
                <w:b w:val="0"/>
                <w:i w:val="0"/>
                <w:sz w:val="24"/>
                <w:szCs w:val="24"/>
              </w:rPr>
              <w:t>авляющие программы с применением систем автоматического программирования</w:t>
            </w:r>
          </w:p>
          <w:p w:rsidR="009C07F5" w:rsidRPr="00EF4534" w:rsidRDefault="009C07F5" w:rsidP="00F37AFB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разработка управляющих программ с применением систем автоматического программирования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19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читать и применять техническую документацию при выполнении работ;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разрабатывать маршрут технологического процесса обработки с выбором режущих и вспомогательных инструментов, станочных</w:t>
            </w:r>
            <w:r w:rsidRPr="00EF4534">
              <w:rPr>
                <w:rFonts w:eastAsia="Times New Roman"/>
              </w:rPr>
              <w:t xml:space="preserve"> при</w:t>
            </w:r>
            <w:r w:rsidRPr="00EF4534">
              <w:rPr>
                <w:rStyle w:val="FontStyle12"/>
                <w:rFonts w:eastAsia="Times New Roman"/>
              </w:rPr>
              <w:t>способлений, с разработкой технических условий на исходную заготовку;</w:t>
            </w:r>
          </w:p>
          <w:p w:rsidR="009C07F5" w:rsidRPr="00EF4534" w:rsidRDefault="009C07F5" w:rsidP="00F37AFB">
            <w:pPr>
              <w:pStyle w:val="Style3"/>
              <w:widowControl/>
              <w:spacing w:line="240" w:lineRule="auto"/>
              <w:ind w:firstLine="19"/>
              <w:jc w:val="left"/>
              <w:rPr>
                <w:rStyle w:val="FontStyle12"/>
              </w:rPr>
            </w:pPr>
            <w:r w:rsidRPr="00EF4534">
              <w:rPr>
                <w:rStyle w:val="FontStyle12"/>
              </w:rPr>
              <w:t>устанавливать оптимальный режим резания;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анализировать системы ЧПУ станка и подбирать язык программирования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07F5" w:rsidRPr="00EF4534" w:rsidRDefault="009C07F5" w:rsidP="00F37AFB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устройство и принципы работы металлорежущих станков с программным управлением, правила подналадки и наладки;</w:t>
            </w:r>
          </w:p>
          <w:p w:rsidR="009C07F5" w:rsidRPr="00EF4534" w:rsidRDefault="009C07F5" w:rsidP="00F37AFB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36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устройство, назначение и правила применения приспособлений и оснастки;</w:t>
            </w:r>
          </w:p>
          <w:p w:rsidR="009C07F5" w:rsidRPr="00EF4534" w:rsidRDefault="009C07F5" w:rsidP="00F37AFB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устройство, назначение и правила пользования режущим и измерительным инструментом</w:t>
            </w:r>
          </w:p>
          <w:p w:rsidR="009C07F5" w:rsidRPr="00EF4534" w:rsidRDefault="009C07F5" w:rsidP="00F37AFB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правила определения режимов резания по справочникам и паспорту станка</w:t>
            </w:r>
          </w:p>
          <w:p w:rsidR="009C07F5" w:rsidRPr="00EF4534" w:rsidRDefault="009C07F5" w:rsidP="00F37AFB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методы разрабо</w:t>
            </w:r>
            <w:r w:rsidRPr="00EF4534">
              <w:rPr>
                <w:rFonts w:eastAsia="Times New Roman"/>
              </w:rPr>
              <w:t>тки</w:t>
            </w:r>
            <w:r w:rsidRPr="00EF4534">
              <w:rPr>
                <w:rStyle w:val="FontStyle12"/>
                <w:rFonts w:eastAsia="Times New Roman"/>
              </w:rPr>
              <w:t xml:space="preserve"> технологического процесса изготовления деталей на станках с ЧПУ</w:t>
            </w:r>
          </w:p>
          <w:p w:rsidR="009C07F5" w:rsidRPr="00EF4534" w:rsidRDefault="009C07F5" w:rsidP="00F37AFB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 xml:space="preserve">теорию </w:t>
            </w:r>
            <w:r w:rsidRPr="00EF4534">
              <w:rPr>
                <w:rFonts w:eastAsia="Times New Roman"/>
              </w:rPr>
              <w:t>п</w:t>
            </w:r>
            <w:r w:rsidRPr="00EF4534">
              <w:rPr>
                <w:rStyle w:val="FontStyle12"/>
                <w:rFonts w:eastAsia="Times New Roman"/>
              </w:rPr>
              <w:t xml:space="preserve">рограммирования станков с ЧПУ с использованием </w:t>
            </w:r>
            <w:r w:rsidRPr="00EF4534">
              <w:rPr>
                <w:rStyle w:val="FontStyle12"/>
                <w:rFonts w:eastAsia="Times New Roman"/>
                <w:lang w:val="en-US"/>
              </w:rPr>
              <w:t>G</w:t>
            </w:r>
            <w:r w:rsidRPr="00EF4534">
              <w:rPr>
                <w:rStyle w:val="FontStyle12"/>
                <w:rFonts w:eastAsia="Times New Roman"/>
              </w:rPr>
              <w:t>-кода;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  <w:rFonts w:eastAsia="Times New Roman"/>
              </w:rPr>
              <w:t xml:space="preserve">приемы программирования </w:t>
            </w:r>
            <w:r w:rsidRPr="00EF4534">
              <w:rPr>
                <w:rFonts w:ascii="Times New Roman" w:eastAsia="Times New Roman" w:hAnsi="Times New Roman"/>
                <w:sz w:val="24"/>
                <w:szCs w:val="24"/>
              </w:rPr>
              <w:t>одно</w:t>
            </w:r>
            <w:r w:rsidRPr="00EF4534">
              <w:rPr>
                <w:rStyle w:val="FontStyle12"/>
                <w:rFonts w:eastAsia="Times New Roman"/>
              </w:rPr>
              <w:t>й или более систем ЧПУ;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C07F5" w:rsidRPr="00EF4534" w:rsidRDefault="009C07F5" w:rsidP="00F37AFB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F4534">
              <w:rPr>
                <w:rStyle w:val="FontStyle48"/>
                <w:b w:val="0"/>
                <w:i w:val="0"/>
                <w:sz w:val="24"/>
                <w:szCs w:val="24"/>
              </w:rPr>
              <w:t xml:space="preserve">ПК 2.2 Разрабатывать управляющие программы с </w:t>
            </w:r>
            <w:r w:rsidRPr="00EF4534">
              <w:rPr>
                <w:rStyle w:val="FontStyle48"/>
                <w:b w:val="0"/>
                <w:i w:val="0"/>
                <w:sz w:val="24"/>
                <w:szCs w:val="24"/>
              </w:rPr>
              <w:lastRenderedPageBreak/>
              <w:t xml:space="preserve">применением систем </w:t>
            </w:r>
            <w:r w:rsidRPr="00EF4534">
              <w:rPr>
                <w:rStyle w:val="FontStyle48"/>
                <w:b w:val="0"/>
                <w:i w:val="0"/>
                <w:sz w:val="24"/>
                <w:szCs w:val="24"/>
                <w:lang w:val="en-US"/>
              </w:rPr>
              <w:t>CAD</w:t>
            </w:r>
            <w:r w:rsidRPr="00EF4534">
              <w:rPr>
                <w:rStyle w:val="FontStyle48"/>
                <w:b w:val="0"/>
                <w:i w:val="0"/>
                <w:sz w:val="24"/>
                <w:szCs w:val="24"/>
              </w:rPr>
              <w:t>/</w:t>
            </w:r>
            <w:r w:rsidRPr="00EF4534">
              <w:rPr>
                <w:rStyle w:val="FontStyle48"/>
                <w:b w:val="0"/>
                <w:i w:val="0"/>
                <w:sz w:val="24"/>
                <w:szCs w:val="24"/>
                <w:lang w:val="en-US"/>
              </w:rPr>
              <w:t>CAM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 xml:space="preserve">разработка управляющих программ с применением систем </w:t>
            </w:r>
            <w:r w:rsidRPr="00EF4534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EF4534">
              <w:rPr>
                <w:rFonts w:ascii="Times New Roman" w:hAnsi="Times New Roman"/>
                <w:sz w:val="24"/>
                <w:szCs w:val="24"/>
              </w:rPr>
              <w:t>/</w:t>
            </w:r>
            <w:r w:rsidRPr="00EF4534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19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lastRenderedPageBreak/>
              <w:t xml:space="preserve">осуществлять написание управляющей программы в </w:t>
            </w:r>
            <w:r w:rsidRPr="00EF4534">
              <w:rPr>
                <w:rStyle w:val="FontStyle12"/>
                <w:rFonts w:eastAsia="Times New Roman"/>
                <w:lang w:val="en-US"/>
              </w:rPr>
              <w:t>CAD</w:t>
            </w:r>
            <w:r w:rsidRPr="00EF4534">
              <w:rPr>
                <w:rStyle w:val="FontStyle12"/>
                <w:rFonts w:eastAsia="Times New Roman"/>
              </w:rPr>
              <w:t>/САМ 3 оси</w:t>
            </w:r>
            <w:r w:rsidRPr="00EF4534">
              <w:rPr>
                <w:rFonts w:eastAsia="Times New Roman"/>
              </w:rPr>
              <w:t>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 xml:space="preserve">осуществлять написание управляющей программы в </w:t>
            </w:r>
            <w:r w:rsidRPr="00EF4534">
              <w:rPr>
                <w:rStyle w:val="FontStyle12"/>
                <w:lang w:val="en-US"/>
              </w:rPr>
              <w:t>CAD</w:t>
            </w:r>
            <w:r w:rsidRPr="00EF4534">
              <w:rPr>
                <w:rStyle w:val="FontStyle12"/>
              </w:rPr>
              <w:t>/</w:t>
            </w:r>
            <w:r w:rsidRPr="00EF4534">
              <w:rPr>
                <w:rStyle w:val="FontStyle12"/>
                <w:lang w:val="en-US"/>
              </w:rPr>
              <w:t>CAM</w:t>
            </w:r>
            <w:r w:rsidRPr="00EF4534">
              <w:rPr>
                <w:rStyle w:val="FontStyle12"/>
              </w:rPr>
              <w:t xml:space="preserve"> 5 оси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07F5" w:rsidRPr="00EF4534" w:rsidRDefault="009C07F5" w:rsidP="00F37AFB">
            <w:pPr>
              <w:tabs>
                <w:tab w:val="left" w:pos="33"/>
              </w:tabs>
              <w:spacing w:after="0" w:line="240" w:lineRule="auto"/>
              <w:rPr>
                <w:rStyle w:val="FontStyle12"/>
              </w:rPr>
            </w:pPr>
            <w:r w:rsidRPr="00EF4534">
              <w:rPr>
                <w:rStyle w:val="FontStyle12"/>
              </w:rPr>
              <w:t>приемы работы</w:t>
            </w:r>
            <w:r w:rsidRPr="00EF45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F45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4534">
              <w:rPr>
                <w:rStyle w:val="FontStyle12"/>
                <w:lang w:val="en-US"/>
              </w:rPr>
              <w:t>AD</w:t>
            </w:r>
            <w:r w:rsidRPr="00EF4534">
              <w:rPr>
                <w:rStyle w:val="FontStyle12"/>
              </w:rPr>
              <w:t>/САМ системах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48"/>
                <w:sz w:val="24"/>
                <w:szCs w:val="24"/>
              </w:rPr>
              <w:t>ПК 2.3 Выполнять диалоговое программирование с пульта управления станком</w:t>
            </w: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выполнение диалогового программирования с пульта управления</w:t>
            </w:r>
            <w:r w:rsidRPr="00EF4534">
              <w:rPr>
                <w:rStyle w:val="FontStyle48"/>
                <w:sz w:val="24"/>
                <w:szCs w:val="24"/>
              </w:rPr>
              <w:t xml:space="preserve"> станком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осуществлять написание управляющей программы со стойки станка с ЧПУ;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19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проверять управляющие программы средствами вычислительной техники;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кодировать информацию и готовить данные для ввода в станок, записывая их на носитель;</w:t>
            </w:r>
          </w:p>
          <w:p w:rsidR="009C07F5" w:rsidRPr="00EF4534" w:rsidRDefault="009C07F5" w:rsidP="00F37AFB">
            <w:pPr>
              <w:pStyle w:val="Style3"/>
              <w:widowControl/>
              <w:spacing w:line="240" w:lineRule="auto"/>
              <w:ind w:hanging="15"/>
              <w:jc w:val="left"/>
              <w:rPr>
                <w:rStyle w:val="FontStyle12"/>
              </w:rPr>
            </w:pPr>
            <w:r w:rsidRPr="00EF4534">
              <w:rPr>
                <w:rStyle w:val="FontStyle12"/>
              </w:rPr>
              <w:t>разрабатывать карту наладки станка и инструмента;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hanging="15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составлять расчетно-технологическую карту с эскизом траектории инструментов;</w:t>
            </w:r>
          </w:p>
          <w:p w:rsidR="009C07F5" w:rsidRPr="00EF4534" w:rsidRDefault="009C07F5" w:rsidP="00F37AFB">
            <w:pPr>
              <w:spacing w:after="0" w:line="240" w:lineRule="auto"/>
              <w:rPr>
                <w:rStyle w:val="FontStyle12"/>
              </w:rPr>
            </w:pPr>
            <w:r w:rsidRPr="00EF4534">
              <w:rPr>
                <w:rStyle w:val="FontStyle12"/>
              </w:rPr>
              <w:t>вводить управляющие программы в универсальные ЧПУ станка и контролировать циклы их выполнения при изготовлении деталей</w:t>
            </w:r>
          </w:p>
          <w:p w:rsidR="009C07F5" w:rsidRPr="00EF4534" w:rsidRDefault="009C07F5" w:rsidP="00F37AFB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прим</w:t>
            </w:r>
            <w:r w:rsidRPr="00EF4534">
              <w:rPr>
                <w:rFonts w:eastAsia="Times New Roman"/>
              </w:rPr>
              <w:t>енять</w:t>
            </w:r>
            <w:r w:rsidRPr="00EF4534">
              <w:rPr>
                <w:rStyle w:val="FontStyle12"/>
                <w:rFonts w:eastAsia="Times New Roman"/>
              </w:rPr>
              <w:t xml:space="preserve"> методы и приемки отладки программного кода;</w:t>
            </w:r>
          </w:p>
          <w:p w:rsidR="009C07F5" w:rsidRPr="00EF4534" w:rsidRDefault="009C07F5" w:rsidP="00F37AFB">
            <w:pPr>
              <w:spacing w:after="0" w:line="240" w:lineRule="auto"/>
              <w:rPr>
                <w:rStyle w:val="FontStyle12"/>
              </w:rPr>
            </w:pPr>
            <w:r w:rsidRPr="00EF4534">
              <w:rPr>
                <w:rStyle w:val="FontStyle12"/>
              </w:rPr>
              <w:t>применять современные компиляторы, отладчики и оптимизаторы программного кода</w:t>
            </w:r>
          </w:p>
          <w:p w:rsidR="009C07F5" w:rsidRPr="00EF4534" w:rsidRDefault="009C07F5" w:rsidP="00F37AFB">
            <w:pPr>
              <w:spacing w:after="0" w:line="240" w:lineRule="auto"/>
              <w:rPr>
                <w:rStyle w:val="FontStyle12"/>
              </w:rPr>
            </w:pPr>
            <w:r w:rsidRPr="00EF4534">
              <w:rPr>
                <w:rStyle w:val="FontStyle12"/>
              </w:rPr>
              <w:t>работать в режиме корректировки управляющей программы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07F5" w:rsidRPr="00EF4534" w:rsidRDefault="009C07F5" w:rsidP="00F37AFB">
            <w:pPr>
              <w:pStyle w:val="9"/>
              <w:tabs>
                <w:tab w:val="left" w:pos="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3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заполнения и чтения операционной карты работы станка с ЧПУ;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способы использования (корректировки) существующих программ для выполнения задания по изготовлению детали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C07F5" w:rsidRPr="00F37AFB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FB">
              <w:rPr>
                <w:rStyle w:val="FontStyle48"/>
                <w:sz w:val="24"/>
                <w:szCs w:val="24"/>
              </w:rPr>
              <w:t xml:space="preserve">ПК 3.1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</w:t>
            </w:r>
            <w:r w:rsidRPr="00F37AFB">
              <w:rPr>
                <w:rStyle w:val="FontStyle48"/>
                <w:sz w:val="24"/>
                <w:szCs w:val="24"/>
              </w:rPr>
              <w:lastRenderedPageBreak/>
              <w:t>программным управлением</w:t>
            </w: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выполнение   подготовительных   работ и   обслуживания рабочего места оператора станка с программным управлением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осуществлять подготовку к работе и обслуживание рабочего места оператора станка с программным управлением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  <w:rFonts w:eastAsia="Times New Roman"/>
              </w:rPr>
              <w:t>правила подготовки к работе и содержания рабочих мест оператора станка с программным управлением,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9C07F5" w:rsidRPr="00150D7C" w:rsidTr="009C07F5">
        <w:tc>
          <w:tcPr>
            <w:tcW w:w="2093" w:type="dxa"/>
            <w:vMerge w:val="restart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C07F5" w:rsidRPr="00EF4534" w:rsidRDefault="009C07F5" w:rsidP="00F37AFB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f"/>
              </w:rPr>
            </w:pPr>
            <w:r w:rsidRPr="00EF4534">
              <w:rPr>
                <w:rStyle w:val="FontStyle48"/>
                <w:sz w:val="24"/>
                <w:szCs w:val="24"/>
              </w:rPr>
              <w:t>ПК 3.2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</w:t>
            </w: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Подготовка к использованию инструмента и оснастки для работы на металлорежущих станках с программным управлением, настройку станка в соответствии с заданием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выбирать и подготавливать к работе универсальные, специальные приспособления, режущий инструмент и контрольно-измерительный инструмент;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устройство и принципы работы металлорежущих станков с программным управлением, правила подналадки;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наименование, назначение, устройство и правила применения приспособлений, режущего и измерительного инструмента;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C07F5" w:rsidRPr="00EF4534" w:rsidRDefault="009C07F5" w:rsidP="00F37AFB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f"/>
              </w:rPr>
            </w:pPr>
            <w:r w:rsidRPr="00EF4534">
              <w:rPr>
                <w:rStyle w:val="FontStyle48"/>
                <w:sz w:val="24"/>
                <w:szCs w:val="24"/>
              </w:rPr>
              <w:t>ПК 3.3 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перенос программы на станок, адаптации разработанных управляющих программ на основе анализа входных данных, технологической и конструкторской документации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определять возможности использования готовых управляющих программ на станках ЧПУ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правила проведения анализа и выбора готовых управляющих программ;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основные направления автоматизации производственных процессов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системы программного управления станками;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основные способы подготовки программы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48"/>
                <w:sz w:val="24"/>
                <w:szCs w:val="24"/>
              </w:rPr>
              <w:t xml:space="preserve">ПК 3.4 Вести технологический процесс обработки и доводки деталей, заготовок и инструментов на металлорежущих станках с программным управлением с </w:t>
            </w:r>
            <w:r w:rsidRPr="00EF4534">
              <w:rPr>
                <w:rStyle w:val="FontStyle48"/>
                <w:sz w:val="24"/>
                <w:szCs w:val="24"/>
              </w:rPr>
              <w:lastRenderedPageBreak/>
              <w:t>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обработка и доводка деталей, заготовок и инструментов на металлорежущих станках с программным управлением с соблюдением требований к качеству, в соответствии с заданием, технологической и конструкторской документацией</w:t>
            </w: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определять режим резания по справочнику и паспорту станка;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составлять технологический процесс обработки деталей, изделий;</w:t>
            </w:r>
          </w:p>
          <w:p w:rsidR="009C07F5" w:rsidRPr="00EF4534" w:rsidRDefault="009C07F5" w:rsidP="00F37AFB">
            <w:pPr>
              <w:spacing w:after="0" w:line="240" w:lineRule="auto"/>
              <w:rPr>
                <w:rStyle w:val="FontStyle12"/>
              </w:rPr>
            </w:pPr>
            <w:r w:rsidRPr="00EF4534">
              <w:rPr>
                <w:rStyle w:val="FontStyle12"/>
              </w:rPr>
              <w:lastRenderedPageBreak/>
              <w:t>выполнять технологические операции при изготовлении детали на</w:t>
            </w:r>
            <w:r w:rsidRPr="00EF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534">
              <w:rPr>
                <w:rStyle w:val="FontStyle12"/>
              </w:rPr>
              <w:t>металлорежущем станке с числовым программным управлением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F5" w:rsidRPr="00150D7C" w:rsidTr="009C07F5">
        <w:tc>
          <w:tcPr>
            <w:tcW w:w="2093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C07F5" w:rsidRPr="00EF4534" w:rsidRDefault="009C07F5" w:rsidP="00F37AFB">
            <w:pPr>
              <w:spacing w:after="0" w:line="240" w:lineRule="auto"/>
              <w:rPr>
                <w:rStyle w:val="FontStyle12"/>
              </w:rPr>
            </w:pPr>
            <w:r w:rsidRPr="00EF4534">
              <w:rPr>
                <w:rFonts w:ascii="Times New Roman" w:hAnsi="Times New Roman"/>
                <w:sz w:val="24"/>
                <w:szCs w:val="24"/>
              </w:rPr>
              <w:t>- правила определения режимов резания по справочникам и паспорту станка</w:t>
            </w:r>
          </w:p>
          <w:p w:rsidR="009C07F5" w:rsidRPr="00EF4534" w:rsidRDefault="009C07F5" w:rsidP="00F37AFB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EF4534">
              <w:rPr>
                <w:rStyle w:val="FontStyle12"/>
                <w:rFonts w:eastAsia="Times New Roman"/>
              </w:rPr>
              <w:t>- организация работ при многостаночном обслуживании станков с программным управлением;</w:t>
            </w:r>
          </w:p>
          <w:p w:rsidR="009C07F5" w:rsidRPr="00EF4534" w:rsidRDefault="009C07F5" w:rsidP="00F37AFB">
            <w:pPr>
              <w:spacing w:after="0" w:line="240" w:lineRule="auto"/>
              <w:rPr>
                <w:rStyle w:val="FontStyle12"/>
              </w:rPr>
            </w:pPr>
            <w:r w:rsidRPr="00EF4534">
              <w:rPr>
                <w:rStyle w:val="FontStyle12"/>
              </w:rPr>
              <w:t>- приемы, обеспечивающие заданную точность изготовления деталей</w:t>
            </w:r>
          </w:p>
          <w:p w:rsidR="009C07F5" w:rsidRPr="00EF4534" w:rsidRDefault="009C07F5" w:rsidP="00F37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34">
              <w:rPr>
                <w:rStyle w:val="FontStyle12"/>
              </w:rPr>
              <w:t>- правила перемещения грузов и эксплуатации специальных транспортных и грузовых средств</w:t>
            </w:r>
          </w:p>
        </w:tc>
      </w:tr>
    </w:tbl>
    <w:p w:rsidR="00306A0B" w:rsidRDefault="00306A0B" w:rsidP="00306A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6A0B" w:rsidRPr="00306A0B" w:rsidRDefault="00306A0B" w:rsidP="00306A0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06A0B">
        <w:rPr>
          <w:rFonts w:ascii="Times New Roman" w:hAnsi="Times New Roman"/>
          <w:b/>
          <w:sz w:val="28"/>
          <w:szCs w:val="24"/>
        </w:rPr>
        <w:t xml:space="preserve">5. </w:t>
      </w:r>
      <w:r>
        <w:rPr>
          <w:rFonts w:ascii="Times New Roman" w:hAnsi="Times New Roman"/>
          <w:b/>
          <w:sz w:val="28"/>
          <w:szCs w:val="24"/>
        </w:rPr>
        <w:t>С</w:t>
      </w:r>
      <w:r w:rsidRPr="00306A0B">
        <w:rPr>
          <w:rFonts w:ascii="Times New Roman" w:hAnsi="Times New Roman"/>
          <w:b/>
          <w:sz w:val="28"/>
          <w:szCs w:val="24"/>
        </w:rPr>
        <w:t xml:space="preserve">труктура образовательной программы </w:t>
      </w:r>
    </w:p>
    <w:p w:rsidR="00306A0B" w:rsidRPr="00306A0B" w:rsidRDefault="00306A0B" w:rsidP="00306A0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06A0B">
        <w:rPr>
          <w:rFonts w:ascii="Times New Roman" w:hAnsi="Times New Roman"/>
          <w:b/>
          <w:sz w:val="28"/>
          <w:szCs w:val="24"/>
        </w:rPr>
        <w:t xml:space="preserve">5.1. </w:t>
      </w:r>
      <w:r>
        <w:rPr>
          <w:rFonts w:ascii="Times New Roman" w:hAnsi="Times New Roman"/>
          <w:b/>
          <w:sz w:val="28"/>
          <w:szCs w:val="24"/>
        </w:rPr>
        <w:t>К</w:t>
      </w:r>
      <w:r w:rsidRPr="00306A0B">
        <w:rPr>
          <w:rFonts w:ascii="Times New Roman" w:hAnsi="Times New Roman"/>
          <w:b/>
          <w:sz w:val="28"/>
          <w:szCs w:val="24"/>
        </w:rPr>
        <w:t xml:space="preserve">алендарный учебный график </w:t>
      </w:r>
    </w:p>
    <w:p w:rsidR="00306A0B" w:rsidRPr="00BC157A" w:rsidRDefault="00BC157A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57A">
        <w:rPr>
          <w:rFonts w:ascii="Times New Roman" w:hAnsi="Times New Roman"/>
          <w:b/>
          <w:sz w:val="28"/>
          <w:szCs w:val="28"/>
        </w:rPr>
        <w:t>5.2. Учебный план</w:t>
      </w:r>
    </w:p>
    <w:p w:rsidR="00306A0B" w:rsidRDefault="00306A0B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BC157A" w:rsidRPr="00BC157A" w:rsidRDefault="00BC157A" w:rsidP="00BC157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BC157A">
        <w:rPr>
          <w:rFonts w:ascii="Times New Roman" w:hAnsi="Times New Roman"/>
          <w:b/>
          <w:color w:val="000000"/>
          <w:sz w:val="28"/>
          <w:szCs w:val="24"/>
        </w:rPr>
        <w:t xml:space="preserve">6. </w:t>
      </w:r>
      <w:r>
        <w:rPr>
          <w:rFonts w:ascii="Times New Roman" w:hAnsi="Times New Roman"/>
          <w:b/>
          <w:color w:val="000000"/>
          <w:sz w:val="28"/>
          <w:szCs w:val="24"/>
        </w:rPr>
        <w:t>У</w:t>
      </w:r>
      <w:r w:rsidRPr="00BC157A">
        <w:rPr>
          <w:rFonts w:ascii="Times New Roman" w:hAnsi="Times New Roman"/>
          <w:b/>
          <w:color w:val="000000"/>
          <w:sz w:val="28"/>
          <w:szCs w:val="24"/>
        </w:rPr>
        <w:t>словия  реализации образовательной программы</w:t>
      </w:r>
    </w:p>
    <w:p w:rsidR="00BC157A" w:rsidRPr="00BC157A" w:rsidRDefault="00BC157A" w:rsidP="00BC157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C157A">
        <w:rPr>
          <w:rFonts w:ascii="Times New Roman" w:hAnsi="Times New Roman"/>
          <w:b/>
          <w:sz w:val="28"/>
          <w:szCs w:val="24"/>
        </w:rPr>
        <w:t xml:space="preserve">6.1. </w:t>
      </w:r>
      <w:r>
        <w:rPr>
          <w:rFonts w:ascii="Times New Roman" w:hAnsi="Times New Roman"/>
          <w:b/>
          <w:color w:val="000000"/>
          <w:sz w:val="28"/>
        </w:rPr>
        <w:t>М</w:t>
      </w:r>
      <w:r w:rsidRPr="00BC157A">
        <w:rPr>
          <w:rFonts w:ascii="Times New Roman" w:hAnsi="Times New Roman"/>
          <w:b/>
          <w:color w:val="000000"/>
          <w:sz w:val="28"/>
        </w:rPr>
        <w:t>атериально-техническо</w:t>
      </w:r>
      <w:r>
        <w:rPr>
          <w:rFonts w:ascii="Times New Roman" w:hAnsi="Times New Roman"/>
          <w:b/>
          <w:color w:val="000000"/>
          <w:sz w:val="28"/>
        </w:rPr>
        <w:t>е</w:t>
      </w:r>
      <w:r w:rsidRPr="00BC157A">
        <w:rPr>
          <w:rFonts w:ascii="Times New Roman" w:hAnsi="Times New Roman"/>
          <w:b/>
          <w:color w:val="000000"/>
          <w:sz w:val="28"/>
        </w:rPr>
        <w:t xml:space="preserve"> оснащени</w:t>
      </w:r>
      <w:r>
        <w:rPr>
          <w:rFonts w:ascii="Times New Roman" w:hAnsi="Times New Roman"/>
          <w:b/>
          <w:color w:val="000000"/>
          <w:sz w:val="28"/>
        </w:rPr>
        <w:t>е</w:t>
      </w:r>
      <w:r w:rsidRPr="00BC157A">
        <w:rPr>
          <w:rFonts w:ascii="Times New Roman" w:hAnsi="Times New Roman"/>
          <w:b/>
          <w:color w:val="000000"/>
          <w:sz w:val="28"/>
        </w:rPr>
        <w:t xml:space="preserve"> образовательной программы.</w:t>
      </w:r>
    </w:p>
    <w:p w:rsidR="00BC157A" w:rsidRPr="000A1171" w:rsidRDefault="00BC157A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C157A">
        <w:rPr>
          <w:rFonts w:ascii="Times New Roman" w:hAnsi="Times New Roman"/>
          <w:sz w:val="28"/>
          <w:szCs w:val="28"/>
        </w:rPr>
        <w:t>Специальные помещения представля</w:t>
      </w:r>
      <w:r w:rsidR="00F37AFB">
        <w:rPr>
          <w:rFonts w:ascii="Times New Roman" w:hAnsi="Times New Roman"/>
          <w:sz w:val="28"/>
          <w:szCs w:val="28"/>
        </w:rPr>
        <w:t>ют</w:t>
      </w:r>
      <w:r w:rsidRPr="00BC157A">
        <w:rPr>
          <w:rFonts w:ascii="Times New Roman" w:hAnsi="Times New Roman"/>
          <w:sz w:val="28"/>
          <w:szCs w:val="28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</w:t>
      </w:r>
      <w:r w:rsidRPr="000A1171">
        <w:rPr>
          <w:rFonts w:ascii="Times New Roman" w:hAnsi="Times New Roman"/>
          <w:sz w:val="28"/>
          <w:szCs w:val="28"/>
        </w:rPr>
        <w:t xml:space="preserve"> средствами обучения и материалами, учитывающими требования международных стандартов.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564"/>
      </w:tblGrid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 xml:space="preserve">Кабинеты: 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Кабинеты в соответствии с ФГОС</w:t>
            </w:r>
          </w:p>
        </w:tc>
      </w:tr>
      <w:tr w:rsidR="00BC157A" w:rsidRPr="001C2116" w:rsidTr="00271E06">
        <w:trPr>
          <w:trHeight w:val="142"/>
        </w:trPr>
        <w:tc>
          <w:tcPr>
            <w:tcW w:w="786" w:type="dxa"/>
            <w:vAlign w:val="center"/>
          </w:tcPr>
          <w:p w:rsidR="00BC157A" w:rsidRPr="00701ABE" w:rsidRDefault="00BC157A" w:rsidP="00271E06">
            <w:pPr>
              <w:tabs>
                <w:tab w:val="left" w:pos="322"/>
              </w:tabs>
              <w:spacing w:after="0" w:line="240" w:lineRule="auto"/>
              <w:ind w:left="164" w:hanging="3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64" w:type="dxa"/>
          </w:tcPr>
          <w:p w:rsidR="00BC157A" w:rsidRPr="002079D2" w:rsidRDefault="00A84FFF" w:rsidP="00A8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Материаловедения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701ABE" w:rsidRDefault="00BC157A" w:rsidP="00271E06">
            <w:pPr>
              <w:tabs>
                <w:tab w:val="left" w:pos="360"/>
              </w:tabs>
              <w:spacing w:after="0" w:line="240" w:lineRule="auto"/>
              <w:ind w:left="360" w:hanging="3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64" w:type="dxa"/>
          </w:tcPr>
          <w:p w:rsidR="00BC157A" w:rsidRPr="00701ABE" w:rsidRDefault="00A84FFF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Технической графики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701ABE" w:rsidRDefault="00BC157A" w:rsidP="00271E06">
            <w:pPr>
              <w:tabs>
                <w:tab w:val="left" w:pos="360"/>
              </w:tabs>
              <w:spacing w:after="0" w:line="240" w:lineRule="auto"/>
              <w:ind w:left="360" w:hanging="3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64" w:type="dxa"/>
          </w:tcPr>
          <w:p w:rsidR="00BC157A" w:rsidRPr="00701ABE" w:rsidRDefault="00A84FFF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701ABE" w:rsidRDefault="00BC157A" w:rsidP="00271E06">
            <w:pPr>
              <w:tabs>
                <w:tab w:val="left" w:pos="360"/>
              </w:tabs>
              <w:spacing w:after="0" w:line="240" w:lineRule="auto"/>
              <w:ind w:left="360" w:hanging="3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64" w:type="dxa"/>
          </w:tcPr>
          <w:p w:rsidR="00BC157A" w:rsidRPr="00701ABE" w:rsidRDefault="00A84FFF" w:rsidP="00A8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701ABE" w:rsidRDefault="00BC157A" w:rsidP="00271E06">
            <w:pPr>
              <w:tabs>
                <w:tab w:val="left" w:pos="360"/>
              </w:tabs>
              <w:spacing w:after="0" w:line="240" w:lineRule="auto"/>
              <w:ind w:left="360" w:hanging="3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64" w:type="dxa"/>
          </w:tcPr>
          <w:p w:rsidR="00BC157A" w:rsidRPr="00701ABE" w:rsidRDefault="00A84FFF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Слесарных и слесарно-сборочных работ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tabs>
                <w:tab w:val="left" w:pos="360"/>
              </w:tabs>
              <w:spacing w:after="0" w:line="240" w:lineRule="auto"/>
              <w:ind w:hanging="3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Лаборатории: </w:t>
            </w:r>
          </w:p>
        </w:tc>
      </w:tr>
      <w:tr w:rsidR="00BC157A" w:rsidRPr="001C2116" w:rsidTr="00271E06">
        <w:trPr>
          <w:trHeight w:val="477"/>
        </w:trPr>
        <w:tc>
          <w:tcPr>
            <w:tcW w:w="786" w:type="dxa"/>
            <w:vAlign w:val="center"/>
          </w:tcPr>
          <w:p w:rsidR="00BC157A" w:rsidRPr="00531EB7" w:rsidRDefault="00BC157A" w:rsidP="00271E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531EB7" w:rsidRDefault="00A84FFF" w:rsidP="00A84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36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Материаловедения </w:t>
            </w:r>
          </w:p>
        </w:tc>
      </w:tr>
      <w:tr w:rsidR="00BC157A" w:rsidRPr="001C2116" w:rsidTr="00271E06">
        <w:trPr>
          <w:trHeight w:val="416"/>
        </w:trPr>
        <w:tc>
          <w:tcPr>
            <w:tcW w:w="786" w:type="dxa"/>
            <w:vAlign w:val="center"/>
          </w:tcPr>
          <w:p w:rsidR="00BC157A" w:rsidRPr="00531EB7" w:rsidRDefault="00BC157A" w:rsidP="00271E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531EB7" w:rsidRDefault="00A84FFF" w:rsidP="00A84FFF">
            <w:pPr>
              <w:pStyle w:val="afffff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Информационных технологий</w:t>
            </w:r>
            <w:r w:rsidR="00BC157A" w:rsidRPr="00531EB7">
              <w:rPr>
                <w:sz w:val="28"/>
                <w:szCs w:val="24"/>
              </w:rPr>
              <w:t>.</w:t>
            </w:r>
          </w:p>
        </w:tc>
      </w:tr>
      <w:tr w:rsidR="00A84FFF" w:rsidRPr="001C2116" w:rsidTr="00271E06">
        <w:trPr>
          <w:trHeight w:val="415"/>
        </w:trPr>
        <w:tc>
          <w:tcPr>
            <w:tcW w:w="786" w:type="dxa"/>
            <w:vAlign w:val="center"/>
          </w:tcPr>
          <w:p w:rsidR="00A84FFF" w:rsidRPr="00531EB7" w:rsidRDefault="00A84FFF" w:rsidP="00271E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A84FFF" w:rsidRPr="00A84FFF" w:rsidRDefault="00A84FFF" w:rsidP="00A84FFF">
            <w:pPr>
              <w:pStyle w:val="afffff8"/>
              <w:rPr>
                <w:b/>
                <w:sz w:val="28"/>
                <w:szCs w:val="24"/>
              </w:rPr>
            </w:pPr>
            <w:r w:rsidRPr="00A84FFF">
              <w:rPr>
                <w:b/>
                <w:sz w:val="28"/>
                <w:szCs w:val="24"/>
              </w:rPr>
              <w:t>Мастерские:</w:t>
            </w:r>
          </w:p>
        </w:tc>
      </w:tr>
      <w:tr w:rsidR="00A84FFF" w:rsidRPr="001C2116" w:rsidTr="00271E06">
        <w:trPr>
          <w:trHeight w:val="420"/>
        </w:trPr>
        <w:tc>
          <w:tcPr>
            <w:tcW w:w="786" w:type="dxa"/>
            <w:vAlign w:val="center"/>
          </w:tcPr>
          <w:p w:rsidR="00A84FFF" w:rsidRPr="00531EB7" w:rsidRDefault="00271E06" w:rsidP="00271E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64" w:type="dxa"/>
          </w:tcPr>
          <w:p w:rsidR="00A84FFF" w:rsidRDefault="00FC4A8B" w:rsidP="00A84FFF">
            <w:pPr>
              <w:pStyle w:val="afffff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Слесарных и слесарно-сборочных работ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комплекс: 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 xml:space="preserve">спортивный зал; 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 xml:space="preserve">открытый стадион широкого профиля с элементами полосы препятствий – открытая спортивная площадка; 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64" w:type="dxa"/>
          </w:tcPr>
          <w:p w:rsidR="00BC157A" w:rsidRPr="002079D2" w:rsidRDefault="00BC157A" w:rsidP="00F3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 xml:space="preserve">стрелковый тир (электронный) 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 xml:space="preserve">Залы: 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 xml:space="preserve">библиотека, читальный зал с выходом в сеть Интернет; </w:t>
            </w:r>
          </w:p>
        </w:tc>
      </w:tr>
      <w:tr w:rsidR="00BC157A" w:rsidRPr="001C2116" w:rsidTr="00271E06">
        <w:tc>
          <w:tcPr>
            <w:tcW w:w="786" w:type="dxa"/>
            <w:vAlign w:val="center"/>
          </w:tcPr>
          <w:p w:rsidR="00BC157A" w:rsidRPr="002079D2" w:rsidRDefault="00BC157A" w:rsidP="0027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 xml:space="preserve">актовый зал. </w:t>
            </w:r>
          </w:p>
        </w:tc>
      </w:tr>
    </w:tbl>
    <w:p w:rsidR="007479F9" w:rsidRPr="007479F9" w:rsidRDefault="00BC157A" w:rsidP="007479F9">
      <w:pPr>
        <w:pStyle w:val="23"/>
        <w:widowControl w:val="0"/>
        <w:spacing w:before="0" w:after="0"/>
        <w:ind w:left="0" w:firstLine="720"/>
        <w:rPr>
          <w:rFonts w:ascii="Times New Roman" w:hAnsi="Times New Roman"/>
          <w:sz w:val="28"/>
          <w:szCs w:val="28"/>
        </w:rPr>
      </w:pPr>
      <w:r w:rsidRPr="000A1171">
        <w:rPr>
          <w:rFonts w:ascii="Times New Roman" w:hAnsi="Times New Roman"/>
          <w:sz w:val="28"/>
          <w:szCs w:val="28"/>
        </w:rPr>
        <w:t xml:space="preserve">Перечень дидактических, наглядных средств обучении, оборудования для использования в учебном процессе представлен в паспортах кабинетов и </w:t>
      </w:r>
      <w:r>
        <w:rPr>
          <w:rFonts w:ascii="Times New Roman" w:hAnsi="Times New Roman"/>
          <w:sz w:val="28"/>
          <w:szCs w:val="28"/>
        </w:rPr>
        <w:t>лабораторий</w:t>
      </w:r>
      <w:r w:rsidR="007479F9">
        <w:rPr>
          <w:rFonts w:ascii="Times New Roman" w:hAnsi="Times New Roman"/>
          <w:sz w:val="28"/>
          <w:szCs w:val="28"/>
        </w:rPr>
        <w:t>.</w:t>
      </w:r>
    </w:p>
    <w:p w:rsidR="00A736B3" w:rsidRDefault="00A736B3" w:rsidP="007479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479F9" w:rsidRPr="007479F9" w:rsidRDefault="007479F9" w:rsidP="00747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7479F9">
        <w:rPr>
          <w:rFonts w:ascii="Times New Roman" w:hAnsi="Times New Roman"/>
          <w:b/>
          <w:bCs/>
          <w:color w:val="000000"/>
          <w:sz w:val="28"/>
          <w:szCs w:val="24"/>
        </w:rPr>
        <w:t>6.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2.</w:t>
      </w:r>
      <w:r w:rsidRPr="007479F9">
        <w:rPr>
          <w:rFonts w:ascii="Times New Roman" w:hAnsi="Times New Roman"/>
          <w:b/>
          <w:bCs/>
          <w:color w:val="000000"/>
          <w:sz w:val="28"/>
          <w:szCs w:val="24"/>
        </w:rPr>
        <w:t xml:space="preserve"> Требования к оснащению баз практик</w:t>
      </w:r>
    </w:p>
    <w:p w:rsidR="00AE0E87" w:rsidRPr="00AE0E87" w:rsidRDefault="00AE0E87" w:rsidP="00AE0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E87">
        <w:rPr>
          <w:rFonts w:ascii="Times New Roman" w:hAnsi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AE0E87" w:rsidRPr="00AE0E87" w:rsidRDefault="00AE0E87" w:rsidP="00AE0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0E87">
        <w:rPr>
          <w:rFonts w:ascii="Times New Roman" w:hAnsi="Times New Roman"/>
          <w:sz w:val="28"/>
          <w:szCs w:val="28"/>
        </w:rPr>
        <w:tab/>
        <w:t xml:space="preserve">Учебная практика реализуется в мастерских </w:t>
      </w:r>
      <w:r w:rsidR="00FF4797">
        <w:rPr>
          <w:rFonts w:ascii="Times New Roman" w:hAnsi="Times New Roman"/>
          <w:sz w:val="28"/>
          <w:szCs w:val="28"/>
        </w:rPr>
        <w:t>техникума</w:t>
      </w:r>
      <w:r w:rsidRPr="00AE0E87">
        <w:rPr>
          <w:rFonts w:ascii="Times New Roman" w:hAnsi="Times New Roman"/>
          <w:sz w:val="28"/>
          <w:szCs w:val="28"/>
        </w:rPr>
        <w:t xml:space="preserve"> </w:t>
      </w:r>
      <w:r w:rsidR="00FF4797">
        <w:rPr>
          <w:rFonts w:ascii="Times New Roman" w:hAnsi="Times New Roman"/>
          <w:sz w:val="28"/>
          <w:szCs w:val="28"/>
        </w:rPr>
        <w:t>в которых имеется необходимое</w:t>
      </w:r>
      <w:r w:rsidRPr="00AE0E87">
        <w:rPr>
          <w:rFonts w:ascii="Times New Roman" w:hAnsi="Times New Roman"/>
          <w:sz w:val="28"/>
          <w:szCs w:val="28"/>
        </w:rPr>
        <w:t xml:space="preserve"> оборудовани</w:t>
      </w:r>
      <w:r w:rsidR="00FF4797">
        <w:rPr>
          <w:rFonts w:ascii="Times New Roman" w:hAnsi="Times New Roman"/>
          <w:sz w:val="28"/>
          <w:szCs w:val="28"/>
        </w:rPr>
        <w:t>е</w:t>
      </w:r>
      <w:r w:rsidRPr="00AE0E87">
        <w:rPr>
          <w:rFonts w:ascii="Times New Roman" w:hAnsi="Times New Roman"/>
          <w:sz w:val="28"/>
          <w:szCs w:val="28"/>
        </w:rPr>
        <w:t>, инструмент</w:t>
      </w:r>
      <w:r w:rsidR="00FF4797">
        <w:rPr>
          <w:rFonts w:ascii="Times New Roman" w:hAnsi="Times New Roman"/>
          <w:sz w:val="28"/>
          <w:szCs w:val="28"/>
        </w:rPr>
        <w:t>ы</w:t>
      </w:r>
      <w:r w:rsidRPr="00AE0E87">
        <w:rPr>
          <w:rFonts w:ascii="Times New Roman" w:hAnsi="Times New Roman"/>
          <w:sz w:val="28"/>
          <w:szCs w:val="28"/>
        </w:rPr>
        <w:t>, расходны</w:t>
      </w:r>
      <w:r w:rsidR="00FF4797">
        <w:rPr>
          <w:rFonts w:ascii="Times New Roman" w:hAnsi="Times New Roman"/>
          <w:sz w:val="28"/>
          <w:szCs w:val="28"/>
        </w:rPr>
        <w:t>е</w:t>
      </w:r>
      <w:r w:rsidRPr="00AE0E87">
        <w:rPr>
          <w:rFonts w:ascii="Times New Roman" w:hAnsi="Times New Roman"/>
          <w:sz w:val="28"/>
          <w:szCs w:val="28"/>
        </w:rPr>
        <w:t xml:space="preserve"> материал</w:t>
      </w:r>
      <w:r w:rsidR="00FF4797">
        <w:rPr>
          <w:rFonts w:ascii="Times New Roman" w:hAnsi="Times New Roman"/>
          <w:sz w:val="28"/>
          <w:szCs w:val="28"/>
        </w:rPr>
        <w:t>ы</w:t>
      </w:r>
      <w:r w:rsidRPr="00AE0E87">
        <w:rPr>
          <w:rFonts w:ascii="Times New Roman" w:hAnsi="Times New Roman"/>
          <w:sz w:val="28"/>
          <w:szCs w:val="28"/>
        </w:rPr>
        <w:t>, обеспечивающи</w:t>
      </w:r>
      <w:r w:rsidR="00FF4797">
        <w:rPr>
          <w:rFonts w:ascii="Times New Roman" w:hAnsi="Times New Roman"/>
          <w:sz w:val="28"/>
          <w:szCs w:val="28"/>
        </w:rPr>
        <w:t>е</w:t>
      </w:r>
      <w:r w:rsidRPr="00AE0E87">
        <w:rPr>
          <w:rFonts w:ascii="Times New Roman" w:hAnsi="Times New Roman"/>
          <w:sz w:val="28"/>
          <w:szCs w:val="28"/>
        </w:rPr>
        <w:t xml:space="preserve"> выполнение всех видов работ, оп</w:t>
      </w:r>
      <w:r w:rsidR="00FF4797">
        <w:rPr>
          <w:rFonts w:ascii="Times New Roman" w:hAnsi="Times New Roman"/>
          <w:sz w:val="28"/>
          <w:szCs w:val="28"/>
        </w:rPr>
        <w:t>ределенных содержанием ФГОС СПО</w:t>
      </w:r>
      <w:r w:rsidRPr="00AE0E8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0E87">
        <w:rPr>
          <w:rFonts w:ascii="Times New Roman" w:hAnsi="Times New Roman"/>
          <w:b/>
          <w:sz w:val="28"/>
          <w:szCs w:val="28"/>
        </w:rPr>
        <w:t xml:space="preserve"> </w:t>
      </w:r>
    </w:p>
    <w:p w:rsidR="00AE0E87" w:rsidRPr="00AE0E87" w:rsidRDefault="00AE0E87" w:rsidP="00AE0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E87">
        <w:rPr>
          <w:rFonts w:ascii="Times New Roman" w:hAnsi="Times New Roman"/>
          <w:sz w:val="28"/>
          <w:szCs w:val="28"/>
        </w:rPr>
        <w:tab/>
        <w:t>Производственная практика реализуется в организациях машиностроительного профиля, обеспечивающих деятельность обучающихся в профессиональной области 40. Сквозные виды профессиональной деятельности в промышленности и выполнение всех видов деятельности, определенных содержанием ФГОС СПО.</w:t>
      </w:r>
    </w:p>
    <w:p w:rsidR="00AE0E87" w:rsidRPr="00AE0E87" w:rsidRDefault="00AE0E87" w:rsidP="00AE0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E87">
        <w:rPr>
          <w:rFonts w:ascii="Times New Roman" w:hAnsi="Times New Roman"/>
          <w:sz w:val="28"/>
          <w:szCs w:val="28"/>
        </w:rPr>
        <w:tab/>
        <w:t>Оборудование предприятий и технологическое оснащение рабочих мест производственной практики соответств</w:t>
      </w:r>
      <w:r w:rsidR="00FF4797">
        <w:rPr>
          <w:rFonts w:ascii="Times New Roman" w:hAnsi="Times New Roman"/>
          <w:sz w:val="28"/>
          <w:szCs w:val="28"/>
        </w:rPr>
        <w:t>ует</w:t>
      </w:r>
      <w:r w:rsidRPr="00AE0E87">
        <w:rPr>
          <w:rFonts w:ascii="Times New Roman" w:hAnsi="Times New Roman"/>
          <w:sz w:val="28"/>
          <w:szCs w:val="28"/>
        </w:rPr>
        <w:t xml:space="preserve"> содержанию деятельности и да</w:t>
      </w:r>
      <w:r w:rsidR="00FF4797">
        <w:rPr>
          <w:rFonts w:ascii="Times New Roman" w:hAnsi="Times New Roman"/>
          <w:sz w:val="28"/>
          <w:szCs w:val="28"/>
        </w:rPr>
        <w:t>ет</w:t>
      </w:r>
      <w:r w:rsidRPr="00AE0E87">
        <w:rPr>
          <w:rFonts w:ascii="Times New Roman" w:hAnsi="Times New Roman"/>
          <w:sz w:val="28"/>
          <w:szCs w:val="28"/>
        </w:rPr>
        <w:t xml:space="preserve">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</w:p>
    <w:p w:rsidR="00BC157A" w:rsidRPr="000A1171" w:rsidRDefault="00531EB7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7479F9">
        <w:rPr>
          <w:rFonts w:ascii="Times New Roman" w:hAnsi="Times New Roman"/>
          <w:b/>
          <w:sz w:val="28"/>
          <w:szCs w:val="28"/>
        </w:rPr>
        <w:t>3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BC157A" w:rsidRPr="000A1171">
        <w:rPr>
          <w:rFonts w:ascii="Times New Roman" w:hAnsi="Times New Roman"/>
          <w:sz w:val="28"/>
          <w:szCs w:val="28"/>
        </w:rPr>
        <w:t xml:space="preserve"> Помещения для самостоятельной работы обучающихся оснащены компьютерной техникой с подключени</w:t>
      </w:r>
      <w:r w:rsidR="00FF4797">
        <w:rPr>
          <w:rFonts w:ascii="Times New Roman" w:hAnsi="Times New Roman"/>
          <w:sz w:val="28"/>
          <w:szCs w:val="28"/>
        </w:rPr>
        <w:t>ем</w:t>
      </w:r>
      <w:r w:rsidR="00BC157A" w:rsidRPr="000A1171">
        <w:rPr>
          <w:rFonts w:ascii="Times New Roman" w:hAnsi="Times New Roman"/>
          <w:sz w:val="28"/>
          <w:szCs w:val="28"/>
        </w:rPr>
        <w:t xml:space="preserve"> к информационно-телекоммуникационной сети "Интернет" и обеспечением доступа в </w:t>
      </w:r>
      <w:r w:rsidR="00FF4797">
        <w:rPr>
          <w:rFonts w:ascii="Times New Roman" w:hAnsi="Times New Roman"/>
          <w:sz w:val="28"/>
          <w:szCs w:val="28"/>
        </w:rPr>
        <w:t>общий ученический диск в локальной сети техникума</w:t>
      </w:r>
      <w:r w:rsidR="00BC157A" w:rsidRPr="000A1171">
        <w:rPr>
          <w:rFonts w:ascii="Times New Roman" w:hAnsi="Times New Roman"/>
          <w:sz w:val="28"/>
          <w:szCs w:val="28"/>
        </w:rPr>
        <w:t>.</w:t>
      </w:r>
    </w:p>
    <w:p w:rsidR="00BC157A" w:rsidRPr="000A1171" w:rsidRDefault="00531EB7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7479F9">
        <w:rPr>
          <w:rFonts w:ascii="Times New Roman" w:hAnsi="Times New Roman"/>
          <w:b/>
          <w:sz w:val="28"/>
          <w:szCs w:val="28"/>
        </w:rPr>
        <w:t>4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BC157A" w:rsidRPr="000A1171">
        <w:rPr>
          <w:rFonts w:ascii="Times New Roman" w:hAnsi="Times New Roman"/>
          <w:sz w:val="28"/>
          <w:szCs w:val="28"/>
        </w:rPr>
        <w:t xml:space="preserve"> Образовательная организация обеспечена необходимым комплектом лицензионного программного обеспечения.</w:t>
      </w:r>
    </w:p>
    <w:p w:rsidR="00FF4797" w:rsidRDefault="00531EB7" w:rsidP="00FF4797">
      <w:pPr>
        <w:pStyle w:val="23"/>
        <w:widowControl w:val="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7479F9">
        <w:rPr>
          <w:rFonts w:ascii="Times New Roman" w:hAnsi="Times New Roman"/>
          <w:b/>
          <w:sz w:val="28"/>
          <w:szCs w:val="28"/>
        </w:rPr>
        <w:t>5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BC157A" w:rsidRPr="000A1171">
        <w:rPr>
          <w:rFonts w:ascii="Times New Roman" w:hAnsi="Times New Roman"/>
          <w:sz w:val="28"/>
          <w:szCs w:val="28"/>
        </w:rPr>
        <w:t xml:space="preserve"> Библиотечный фонд образовательной организации укомплектован печатными изданиями и электронными изданиями по каждой дисциплине, модулю из расчета одно печатное издание и электронное издание по каждой дисциплине, модулю на одного обучающегося. Библиотечный фонд укомплектован печатными изданиями и электронными изданиями основной и дополнительной учебной литературы, вышедшими за последние 5 лет. В качестве основной литературы образовательная организация использует учебники, учебные пособия, предусмотренные О</w:t>
      </w:r>
      <w:r>
        <w:rPr>
          <w:rFonts w:ascii="Times New Roman" w:hAnsi="Times New Roman"/>
          <w:sz w:val="28"/>
          <w:szCs w:val="28"/>
        </w:rPr>
        <w:t>П</w:t>
      </w:r>
      <w:r w:rsidR="00BC157A" w:rsidRPr="000A1171">
        <w:rPr>
          <w:rFonts w:ascii="Times New Roman" w:hAnsi="Times New Roman"/>
          <w:sz w:val="28"/>
          <w:szCs w:val="28"/>
        </w:rPr>
        <w:t xml:space="preserve">ОП. </w:t>
      </w:r>
      <w:r w:rsidR="00FF4797">
        <w:rPr>
          <w:rFonts w:ascii="Times New Roman" w:hAnsi="Times New Roman"/>
          <w:sz w:val="28"/>
          <w:szCs w:val="28"/>
        </w:rPr>
        <w:t>В техникуме существует доступ к эл</w:t>
      </w:r>
      <w:r w:rsidR="00FF4797" w:rsidRPr="000A1171">
        <w:rPr>
          <w:rFonts w:ascii="Times New Roman" w:hAnsi="Times New Roman"/>
          <w:sz w:val="28"/>
          <w:szCs w:val="28"/>
        </w:rPr>
        <w:t xml:space="preserve">ектронной </w:t>
      </w:r>
      <w:r w:rsidR="00FF4797">
        <w:rPr>
          <w:rFonts w:ascii="Times New Roman" w:hAnsi="Times New Roman"/>
          <w:sz w:val="28"/>
          <w:szCs w:val="28"/>
        </w:rPr>
        <w:t xml:space="preserve">библиотечной системе </w:t>
      </w:r>
      <w:r w:rsidR="00FF4797">
        <w:rPr>
          <w:rFonts w:ascii="Times New Roman" w:hAnsi="Times New Roman"/>
          <w:sz w:val="28"/>
          <w:szCs w:val="28"/>
          <w:lang w:val="en-US"/>
        </w:rPr>
        <w:t>IPRbooks</w:t>
      </w:r>
      <w:r w:rsidR="00FF4797">
        <w:rPr>
          <w:rFonts w:ascii="Times New Roman" w:hAnsi="Times New Roman"/>
          <w:sz w:val="28"/>
          <w:szCs w:val="28"/>
        </w:rPr>
        <w:t xml:space="preserve"> на условиях договора </w:t>
      </w:r>
      <w:r w:rsidR="00FF4797" w:rsidRPr="00A427F9">
        <w:rPr>
          <w:rFonts w:ascii="Times New Roman" w:hAnsi="Times New Roman"/>
          <w:sz w:val="28"/>
          <w:szCs w:val="28"/>
        </w:rPr>
        <w:t xml:space="preserve"> (</w:t>
      </w:r>
      <w:r w:rsidR="00FF4797">
        <w:rPr>
          <w:rFonts w:ascii="Times New Roman" w:hAnsi="Times New Roman"/>
          <w:sz w:val="28"/>
          <w:szCs w:val="28"/>
        </w:rPr>
        <w:t xml:space="preserve">договор №4450/18 от 13.09 2018г.). Работа с данной </w:t>
      </w:r>
      <w:r w:rsidR="00FF4797">
        <w:rPr>
          <w:rFonts w:ascii="Times New Roman" w:hAnsi="Times New Roman"/>
          <w:sz w:val="28"/>
          <w:szCs w:val="28"/>
        </w:rPr>
        <w:lastRenderedPageBreak/>
        <w:t>системой осуществляется с помощью каталога учебной литературы по профессиям и специальностям, реализуемых в техникуме.</w:t>
      </w:r>
    </w:p>
    <w:p w:rsidR="00BC157A" w:rsidRPr="000A1171" w:rsidRDefault="007479F9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6.6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BC157A" w:rsidRPr="000A1171">
        <w:rPr>
          <w:rFonts w:ascii="Times New Roman" w:hAnsi="Times New Roman"/>
          <w:sz w:val="28"/>
          <w:szCs w:val="28"/>
        </w:rPr>
        <w:t xml:space="preserve"> Образовательная программа обеспечивается учебно-методической документацией по всем учебным дисциплинам</w:t>
      </w:r>
      <w:r w:rsidR="00531EB7">
        <w:rPr>
          <w:rFonts w:ascii="Times New Roman" w:hAnsi="Times New Roman"/>
          <w:sz w:val="28"/>
          <w:szCs w:val="28"/>
        </w:rPr>
        <w:t xml:space="preserve"> и</w:t>
      </w:r>
      <w:r w:rsidR="00BC157A" w:rsidRPr="000A1171">
        <w:rPr>
          <w:rFonts w:ascii="Times New Roman" w:hAnsi="Times New Roman"/>
          <w:sz w:val="28"/>
          <w:szCs w:val="28"/>
        </w:rPr>
        <w:t xml:space="preserve"> модулям. </w:t>
      </w:r>
    </w:p>
    <w:p w:rsidR="00BC157A" w:rsidRPr="006373EF" w:rsidRDefault="007479F9" w:rsidP="007479F9">
      <w:pPr>
        <w:pStyle w:val="23"/>
        <w:widowControl w:val="0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="00BC157A" w:rsidRPr="006373EF">
        <w:rPr>
          <w:rFonts w:ascii="Times New Roman" w:hAnsi="Times New Roman"/>
          <w:b/>
          <w:sz w:val="28"/>
          <w:szCs w:val="28"/>
        </w:rPr>
        <w:t>. Требования к кадровым ресурсам</w:t>
      </w:r>
    </w:p>
    <w:p w:rsidR="0084235A" w:rsidRPr="0084235A" w:rsidRDefault="0084235A" w:rsidP="008423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35A">
        <w:rPr>
          <w:rFonts w:ascii="Times New Roman" w:hAnsi="Times New Roman"/>
          <w:sz w:val="28"/>
          <w:szCs w:val="28"/>
        </w:rPr>
        <w:t>Реализация образовательной программы обеспечивается педагогическими работник</w:t>
      </w:r>
      <w:r w:rsidR="007C2907">
        <w:rPr>
          <w:rFonts w:ascii="Times New Roman" w:hAnsi="Times New Roman"/>
          <w:sz w:val="28"/>
          <w:szCs w:val="28"/>
        </w:rPr>
        <w:t>ами образовательной организации</w:t>
      </w:r>
      <w:r w:rsidRPr="0084235A">
        <w:rPr>
          <w:rFonts w:ascii="Times New Roman" w:hAnsi="Times New Roman"/>
          <w:sz w:val="28"/>
          <w:szCs w:val="28"/>
        </w:rPr>
        <w:t>.</w:t>
      </w:r>
    </w:p>
    <w:p w:rsidR="0084235A" w:rsidRPr="0084235A" w:rsidRDefault="0084235A" w:rsidP="0084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35A">
        <w:rPr>
          <w:rFonts w:ascii="Times New Roman" w:hAnsi="Times New Roman"/>
          <w:sz w:val="28"/>
          <w:szCs w:val="28"/>
        </w:rPr>
        <w:tab/>
        <w:t xml:space="preserve">Квалификация педагогических работников </w:t>
      </w:r>
      <w:r w:rsidR="007C2907">
        <w:rPr>
          <w:rFonts w:ascii="Times New Roman" w:hAnsi="Times New Roman"/>
          <w:sz w:val="28"/>
          <w:szCs w:val="28"/>
        </w:rPr>
        <w:t>техникума</w:t>
      </w:r>
      <w:r w:rsidRPr="0084235A">
        <w:rPr>
          <w:rFonts w:ascii="Times New Roman" w:hAnsi="Times New Roman"/>
          <w:sz w:val="28"/>
          <w:szCs w:val="28"/>
        </w:rPr>
        <w:t xml:space="preserve"> отвеча</w:t>
      </w:r>
      <w:r w:rsidR="00237089">
        <w:rPr>
          <w:rFonts w:ascii="Times New Roman" w:hAnsi="Times New Roman"/>
          <w:sz w:val="28"/>
          <w:szCs w:val="28"/>
        </w:rPr>
        <w:t>е</w:t>
      </w:r>
      <w:r w:rsidRPr="0084235A">
        <w:rPr>
          <w:rFonts w:ascii="Times New Roman" w:hAnsi="Times New Roman"/>
          <w:sz w:val="28"/>
          <w:szCs w:val="28"/>
        </w:rPr>
        <w:t xml:space="preserve">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 </w:t>
      </w:r>
      <w:r w:rsidRPr="0084235A">
        <w:rPr>
          <w:rFonts w:ascii="Times New Roman" w:hAnsi="Times New Roman"/>
          <w:bCs/>
          <w:sz w:val="28"/>
          <w:szCs w:val="28"/>
        </w:rPr>
        <w:t xml:space="preserve">(зарегистрирован Министерством юстиции Российской Федерации </w:t>
      </w:r>
      <w:r w:rsidRPr="0084235A">
        <w:rPr>
          <w:rFonts w:ascii="Times New Roman" w:hAnsi="Times New Roman"/>
          <w:sz w:val="28"/>
          <w:szCs w:val="28"/>
        </w:rPr>
        <w:t>24 сентября 2015 г., регистрационный № 38993</w:t>
      </w:r>
      <w:r w:rsidRPr="0084235A">
        <w:rPr>
          <w:rFonts w:ascii="Times New Roman" w:hAnsi="Times New Roman"/>
          <w:bCs/>
          <w:sz w:val="28"/>
          <w:szCs w:val="28"/>
        </w:rPr>
        <w:t>)</w:t>
      </w:r>
      <w:r w:rsidRPr="0084235A">
        <w:rPr>
          <w:rFonts w:ascii="Times New Roman" w:hAnsi="Times New Roman"/>
          <w:sz w:val="28"/>
          <w:szCs w:val="28"/>
        </w:rPr>
        <w:t>.</w:t>
      </w:r>
    </w:p>
    <w:p w:rsidR="0084235A" w:rsidRPr="0084235A" w:rsidRDefault="0084235A" w:rsidP="0084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35A">
        <w:rPr>
          <w:rFonts w:ascii="Times New Roman" w:hAnsi="Times New Roman"/>
          <w:sz w:val="28"/>
          <w:szCs w:val="28"/>
        </w:rPr>
        <w:tab/>
        <w:t xml:space="preserve">Педагогические работники, привлекаемые к реализации образовательной программы, </w:t>
      </w:r>
      <w:r w:rsidR="00237089">
        <w:rPr>
          <w:rFonts w:ascii="Times New Roman" w:hAnsi="Times New Roman"/>
          <w:sz w:val="28"/>
          <w:szCs w:val="28"/>
        </w:rPr>
        <w:t xml:space="preserve">систематически </w:t>
      </w:r>
      <w:r w:rsidRPr="0084235A">
        <w:rPr>
          <w:rFonts w:ascii="Times New Roman" w:hAnsi="Times New Roman"/>
          <w:sz w:val="28"/>
          <w:szCs w:val="28"/>
        </w:rPr>
        <w:t>получа</w:t>
      </w:r>
      <w:r w:rsidR="00237089">
        <w:rPr>
          <w:rFonts w:ascii="Times New Roman" w:hAnsi="Times New Roman"/>
          <w:sz w:val="28"/>
          <w:szCs w:val="28"/>
        </w:rPr>
        <w:t>ю</w:t>
      </w:r>
      <w:r w:rsidRPr="0084235A">
        <w:rPr>
          <w:rFonts w:ascii="Times New Roman" w:hAnsi="Times New Roman"/>
          <w:sz w:val="28"/>
          <w:szCs w:val="28"/>
        </w:rPr>
        <w:t>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промышленности, не реже 1 раза в 3 года с учетом расширения спектра профессиональных компетенций.</w:t>
      </w:r>
    </w:p>
    <w:p w:rsidR="0084235A" w:rsidRPr="0084235A" w:rsidRDefault="0084235A" w:rsidP="0084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35A">
        <w:rPr>
          <w:rFonts w:ascii="Times New Roman" w:hAnsi="Times New Roman"/>
          <w:sz w:val="28"/>
          <w:szCs w:val="28"/>
        </w:rPr>
        <w:tab/>
      </w:r>
    </w:p>
    <w:p w:rsidR="00BC157A" w:rsidRPr="006373EF" w:rsidRDefault="007479F9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C157A" w:rsidRPr="000A11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="00BC157A" w:rsidRPr="000A1171">
        <w:rPr>
          <w:rFonts w:ascii="Times New Roman" w:hAnsi="Times New Roman"/>
          <w:b/>
          <w:sz w:val="28"/>
          <w:szCs w:val="28"/>
        </w:rPr>
        <w:t>.</w:t>
      </w:r>
      <w:r w:rsidR="00C51237">
        <w:rPr>
          <w:rFonts w:ascii="Times New Roman" w:hAnsi="Times New Roman"/>
          <w:b/>
          <w:sz w:val="28"/>
          <w:szCs w:val="28"/>
        </w:rPr>
        <w:t xml:space="preserve"> </w:t>
      </w:r>
      <w:r w:rsidR="00BC157A" w:rsidRPr="006373EF">
        <w:rPr>
          <w:rFonts w:ascii="Times New Roman" w:hAnsi="Times New Roman"/>
          <w:b/>
          <w:sz w:val="28"/>
          <w:szCs w:val="28"/>
        </w:rPr>
        <w:t xml:space="preserve">Требования к финансовым условиям реализации образовательной программы. </w:t>
      </w:r>
    </w:p>
    <w:p w:rsidR="0084235A" w:rsidRPr="0084235A" w:rsidRDefault="0084235A" w:rsidP="008423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35A">
        <w:rPr>
          <w:rFonts w:ascii="Times New Roman" w:hAnsi="Times New Roman"/>
          <w:sz w:val="28"/>
          <w:szCs w:val="28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84235A" w:rsidRPr="0084235A" w:rsidRDefault="0084235A" w:rsidP="0084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35A">
        <w:rPr>
          <w:rFonts w:ascii="Times New Roman" w:hAnsi="Times New Roman"/>
          <w:sz w:val="28"/>
          <w:szCs w:val="28"/>
        </w:rPr>
        <w:tab/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84235A" w:rsidRPr="00463079" w:rsidRDefault="0084235A" w:rsidP="0084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5FD" w:rsidRPr="00D405FD" w:rsidRDefault="00D405FD" w:rsidP="00A94603">
      <w:pPr>
        <w:pStyle w:val="a6"/>
        <w:numPr>
          <w:ilvl w:val="0"/>
          <w:numId w:val="3"/>
        </w:numPr>
        <w:spacing w:after="0" w:line="240" w:lineRule="auto"/>
        <w:ind w:left="709" w:hanging="720"/>
        <w:jc w:val="both"/>
        <w:rPr>
          <w:rFonts w:ascii="Times New Roman" w:hAnsi="Times New Roman"/>
          <w:b/>
          <w:sz w:val="28"/>
          <w:szCs w:val="28"/>
        </w:rPr>
      </w:pPr>
      <w:r w:rsidRPr="00D405FD">
        <w:rPr>
          <w:rFonts w:ascii="Times New Roman" w:hAnsi="Times New Roman"/>
          <w:b/>
          <w:sz w:val="28"/>
          <w:szCs w:val="28"/>
        </w:rPr>
        <w:t xml:space="preserve">Организация учебного процесса </w:t>
      </w:r>
    </w:p>
    <w:p w:rsidR="0018052E" w:rsidRPr="0018052E" w:rsidRDefault="0018052E" w:rsidP="00A94603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8052E">
        <w:rPr>
          <w:rFonts w:ascii="Times New Roman" w:hAnsi="Times New Roman"/>
          <w:b/>
          <w:sz w:val="28"/>
          <w:szCs w:val="28"/>
        </w:rPr>
        <w:t>Режим занятий</w:t>
      </w:r>
    </w:p>
    <w:p w:rsidR="00D405FD" w:rsidRPr="0018052E" w:rsidRDefault="00D405FD" w:rsidP="0018052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8052E">
        <w:rPr>
          <w:rFonts w:ascii="Times New Roman" w:eastAsia="Calibri" w:hAnsi="Times New Roman"/>
          <w:sz w:val="28"/>
          <w:szCs w:val="28"/>
        </w:rPr>
        <w:t xml:space="preserve">Начало учебных занятий – 1 сентября, окончание в соответствии с графиком учебного процесса. Занятия проводятся в рамках шестидневной </w:t>
      </w:r>
      <w:r w:rsidRPr="0018052E">
        <w:rPr>
          <w:rFonts w:ascii="Times New Roman" w:eastAsia="Calibri" w:hAnsi="Times New Roman"/>
          <w:sz w:val="28"/>
          <w:szCs w:val="28"/>
        </w:rPr>
        <w:lastRenderedPageBreak/>
        <w:t xml:space="preserve">рабочей недели с продолжительностью занятий  - 45 минут,  сгруппированных парами. </w:t>
      </w:r>
    </w:p>
    <w:p w:rsidR="00D405FD" w:rsidRP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5FD">
        <w:rPr>
          <w:rFonts w:ascii="Times New Roman" w:eastAsia="Calibri" w:hAnsi="Times New Roman"/>
          <w:sz w:val="28"/>
          <w:szCs w:val="28"/>
        </w:rPr>
        <w:t>Максимальный объем аудиторной учебной нагрузки при очной форме получения образования составляет 36 академических часов в неделю.</w:t>
      </w:r>
      <w:r>
        <w:rPr>
          <w:rFonts w:ascii="Times New Roman" w:eastAsia="Calibri" w:hAnsi="Times New Roman"/>
          <w:sz w:val="28"/>
          <w:szCs w:val="28"/>
        </w:rPr>
        <w:t xml:space="preserve"> Объём самостоятельной работы составляет 8-10% от количества часов по дисциплине.</w:t>
      </w:r>
    </w:p>
    <w:p w:rsidR="000D64B7" w:rsidRDefault="00D405FD" w:rsidP="000D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>Консультации планиру</w:t>
      </w:r>
      <w:r>
        <w:rPr>
          <w:rFonts w:ascii="Times New Roman" w:hAnsi="Times New Roman"/>
          <w:sz w:val="28"/>
          <w:szCs w:val="28"/>
        </w:rPr>
        <w:t>ются за счёт часов</w:t>
      </w:r>
      <w:r w:rsidR="008423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отведённых на дисциплину, для них разрабатывается дополнительное расписание</w:t>
      </w:r>
      <w:r w:rsidRPr="00D405FD">
        <w:rPr>
          <w:rFonts w:ascii="Times New Roman" w:hAnsi="Times New Roman"/>
          <w:sz w:val="28"/>
          <w:szCs w:val="28"/>
        </w:rPr>
        <w:t xml:space="preserve">. </w:t>
      </w:r>
    </w:p>
    <w:p w:rsidR="000D64B7" w:rsidRPr="00D405FD" w:rsidRDefault="000D64B7" w:rsidP="000D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период обучения на 3 курсе с юношами </w:t>
      </w:r>
      <w:r w:rsidRPr="00D405FD">
        <w:rPr>
          <w:rFonts w:ascii="Times New Roman" w:hAnsi="Times New Roman"/>
          <w:sz w:val="28"/>
          <w:szCs w:val="28"/>
        </w:rPr>
        <w:t xml:space="preserve">в рамках изучения </w:t>
      </w:r>
      <w:r>
        <w:rPr>
          <w:rFonts w:ascii="Times New Roman" w:hAnsi="Times New Roman"/>
          <w:sz w:val="28"/>
          <w:szCs w:val="28"/>
        </w:rPr>
        <w:t>дисциплины</w:t>
      </w:r>
      <w:r w:rsidRPr="00D405FD">
        <w:rPr>
          <w:rFonts w:ascii="Times New Roman" w:hAnsi="Times New Roman"/>
          <w:sz w:val="28"/>
          <w:szCs w:val="28"/>
        </w:rPr>
        <w:t xml:space="preserve"> «Безопасность жизнедеятельности»</w:t>
      </w:r>
      <w:r>
        <w:rPr>
          <w:rFonts w:ascii="Times New Roman" w:hAnsi="Times New Roman"/>
          <w:sz w:val="28"/>
          <w:szCs w:val="28"/>
        </w:rPr>
        <w:t xml:space="preserve"> проводятся учебные сборы</w:t>
      </w:r>
      <w:r w:rsidRPr="00D405FD">
        <w:rPr>
          <w:rFonts w:ascii="Times New Roman" w:hAnsi="Times New Roman"/>
          <w:sz w:val="28"/>
          <w:szCs w:val="28"/>
        </w:rPr>
        <w:t>.</w:t>
      </w:r>
    </w:p>
    <w:p w:rsidR="007F4449" w:rsidRDefault="007F4449" w:rsidP="007F444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8052E" w:rsidRPr="007F4449" w:rsidRDefault="0018052E" w:rsidP="007F444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F4449">
        <w:rPr>
          <w:rFonts w:ascii="Times New Roman" w:eastAsia="Calibri" w:hAnsi="Times New Roman"/>
          <w:b/>
          <w:sz w:val="28"/>
          <w:szCs w:val="28"/>
        </w:rPr>
        <w:t>Организация практики</w:t>
      </w:r>
    </w:p>
    <w:p w:rsidR="00D405FD" w:rsidRP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5FD">
        <w:rPr>
          <w:rFonts w:ascii="Times New Roman" w:eastAsia="Calibri" w:hAnsi="Times New Roman"/>
          <w:sz w:val="28"/>
          <w:szCs w:val="28"/>
        </w:rPr>
        <w:t>Практика является обязательным разделом программы. Она представляет собой вид учебных занятий, обеспечивающих практико-ориентированную подготовку обучающихся. При реализации программы предусматриваются следующие виды практик: учебная  и производственная.</w:t>
      </w:r>
    </w:p>
    <w:p w:rsidR="00D405FD" w:rsidRP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5FD">
        <w:rPr>
          <w:rFonts w:ascii="Times New Roman" w:eastAsia="Calibri" w:hAnsi="Times New Roman"/>
          <w:sz w:val="28"/>
          <w:szCs w:val="28"/>
        </w:rPr>
        <w:t xml:space="preserve">Общее количество часов на практику составляет </w:t>
      </w:r>
      <w:r w:rsidR="00510E08">
        <w:rPr>
          <w:rFonts w:ascii="Times New Roman" w:eastAsia="Calibri" w:hAnsi="Times New Roman"/>
          <w:sz w:val="28"/>
          <w:szCs w:val="28"/>
        </w:rPr>
        <w:t>1</w:t>
      </w:r>
      <w:r w:rsidR="00647257">
        <w:rPr>
          <w:rFonts w:ascii="Times New Roman" w:eastAsia="Calibri" w:hAnsi="Times New Roman"/>
          <w:sz w:val="28"/>
          <w:szCs w:val="28"/>
        </w:rPr>
        <w:t>494</w:t>
      </w:r>
      <w:r w:rsidRPr="00D405FD">
        <w:rPr>
          <w:rFonts w:ascii="Times New Roman" w:eastAsia="Calibri" w:hAnsi="Times New Roman"/>
          <w:sz w:val="28"/>
          <w:szCs w:val="28"/>
        </w:rPr>
        <w:t xml:space="preserve"> час</w:t>
      </w:r>
      <w:r w:rsidR="00647257">
        <w:rPr>
          <w:rFonts w:ascii="Times New Roman" w:eastAsia="Calibri" w:hAnsi="Times New Roman"/>
          <w:sz w:val="28"/>
          <w:szCs w:val="28"/>
        </w:rPr>
        <w:t>а</w:t>
      </w:r>
      <w:r w:rsidRPr="00D405FD">
        <w:rPr>
          <w:rFonts w:ascii="Times New Roman" w:eastAsia="Calibri" w:hAnsi="Times New Roman"/>
          <w:sz w:val="28"/>
          <w:szCs w:val="28"/>
        </w:rPr>
        <w:t xml:space="preserve">, в том числе учебная практика </w:t>
      </w:r>
      <w:r w:rsidR="00647257">
        <w:rPr>
          <w:rFonts w:ascii="Times New Roman" w:eastAsia="Calibri" w:hAnsi="Times New Roman"/>
          <w:sz w:val="28"/>
          <w:szCs w:val="28"/>
        </w:rPr>
        <w:t>1134</w:t>
      </w:r>
      <w:r w:rsidR="00510E08">
        <w:rPr>
          <w:rFonts w:ascii="Times New Roman" w:eastAsia="Calibri" w:hAnsi="Times New Roman"/>
          <w:sz w:val="28"/>
          <w:szCs w:val="28"/>
        </w:rPr>
        <w:t xml:space="preserve"> </w:t>
      </w:r>
      <w:r w:rsidRPr="00D405FD">
        <w:rPr>
          <w:rFonts w:ascii="Times New Roman" w:eastAsia="Calibri" w:hAnsi="Times New Roman"/>
          <w:sz w:val="28"/>
          <w:szCs w:val="28"/>
        </w:rPr>
        <w:t>час</w:t>
      </w:r>
      <w:r w:rsidR="00647257">
        <w:rPr>
          <w:rFonts w:ascii="Times New Roman" w:eastAsia="Calibri" w:hAnsi="Times New Roman"/>
          <w:sz w:val="28"/>
          <w:szCs w:val="28"/>
        </w:rPr>
        <w:t>а</w:t>
      </w:r>
      <w:r w:rsidRPr="00D405FD">
        <w:rPr>
          <w:rFonts w:ascii="Times New Roman" w:eastAsia="Calibri" w:hAnsi="Times New Roman"/>
          <w:sz w:val="28"/>
          <w:szCs w:val="28"/>
        </w:rPr>
        <w:t xml:space="preserve">, производственная </w:t>
      </w:r>
      <w:r w:rsidR="00647257">
        <w:rPr>
          <w:rFonts w:ascii="Times New Roman" w:eastAsia="Calibri" w:hAnsi="Times New Roman"/>
          <w:sz w:val="28"/>
          <w:szCs w:val="28"/>
        </w:rPr>
        <w:t>360</w:t>
      </w:r>
      <w:r w:rsidR="00A736B3">
        <w:rPr>
          <w:rFonts w:ascii="Times New Roman" w:eastAsia="Calibri" w:hAnsi="Times New Roman"/>
          <w:sz w:val="28"/>
          <w:szCs w:val="28"/>
        </w:rPr>
        <w:t xml:space="preserve"> час</w:t>
      </w:r>
      <w:r w:rsidR="00647257">
        <w:rPr>
          <w:rFonts w:ascii="Times New Roman" w:eastAsia="Calibri" w:hAnsi="Times New Roman"/>
          <w:sz w:val="28"/>
          <w:szCs w:val="28"/>
        </w:rPr>
        <w:t>ов</w:t>
      </w:r>
      <w:r w:rsidRPr="00D405FD">
        <w:rPr>
          <w:rFonts w:ascii="Times New Roman" w:eastAsia="Calibri" w:hAnsi="Times New Roman"/>
          <w:sz w:val="28"/>
          <w:szCs w:val="28"/>
        </w:rPr>
        <w:t>.</w:t>
      </w:r>
    </w:p>
    <w:p w:rsid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Учебная практика проводится техникумом при освоении обучающимися профессиональных компетенций в рамках профессиональных модулей и реализуется рассредоточено, чередуясь с теоретическими занятиями в рамках профессиональных модулей в несколько периодов. Продолжительность учебной практики  6 ч</w:t>
      </w:r>
      <w:r w:rsidR="00647257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сов в день.</w:t>
      </w:r>
    </w:p>
    <w:p w:rsidR="00D405FD" w:rsidRPr="002838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38FD">
        <w:rPr>
          <w:rFonts w:ascii="Times New Roman" w:eastAsia="Calibri" w:hAnsi="Times New Roman"/>
          <w:sz w:val="28"/>
          <w:szCs w:val="28"/>
        </w:rPr>
        <w:t>Распределение учебной практики осуществляется следующими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1872"/>
        <w:gridCol w:w="1695"/>
      </w:tblGrid>
      <w:tr w:rsidR="00D405FD" w:rsidTr="00A736B3">
        <w:tc>
          <w:tcPr>
            <w:tcW w:w="5778" w:type="dxa"/>
            <w:vAlign w:val="center"/>
          </w:tcPr>
          <w:p w:rsidR="00D405FD" w:rsidRPr="002838FD" w:rsidRDefault="00373294" w:rsidP="003732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872" w:type="dxa"/>
            <w:vAlign w:val="center"/>
          </w:tcPr>
          <w:p w:rsidR="00D405FD" w:rsidRPr="002838FD" w:rsidRDefault="00373294" w:rsidP="003732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Курс/ семестр</w:t>
            </w:r>
          </w:p>
        </w:tc>
        <w:tc>
          <w:tcPr>
            <w:tcW w:w="1695" w:type="dxa"/>
            <w:vAlign w:val="center"/>
          </w:tcPr>
          <w:p w:rsidR="00D405FD" w:rsidRPr="00373294" w:rsidRDefault="00373294" w:rsidP="003732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405FD" w:rsidTr="00A736B3">
        <w:tc>
          <w:tcPr>
            <w:tcW w:w="5778" w:type="dxa"/>
            <w:vAlign w:val="center"/>
          </w:tcPr>
          <w:p w:rsidR="00D405FD" w:rsidRPr="00373294" w:rsidRDefault="00373294" w:rsidP="006472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01 </w:t>
            </w:r>
            <w:r w:rsidR="00647257">
              <w:rPr>
                <w:rFonts w:ascii="Times New Roman" w:eastAsia="Calibri" w:hAnsi="Times New Roman"/>
                <w:sz w:val="24"/>
                <w:szCs w:val="24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1872" w:type="dxa"/>
            <w:vAlign w:val="center"/>
          </w:tcPr>
          <w:p w:rsidR="008E1492" w:rsidRDefault="00C51237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="00170C92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8E14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D405FD" w:rsidRPr="00373294" w:rsidRDefault="00A736B3" w:rsidP="00170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="00170C92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D405FD" w:rsidRPr="00373294" w:rsidRDefault="00647257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582</w:t>
            </w:r>
          </w:p>
        </w:tc>
      </w:tr>
      <w:tr w:rsidR="00D405FD" w:rsidTr="00A736B3">
        <w:tc>
          <w:tcPr>
            <w:tcW w:w="5778" w:type="dxa"/>
            <w:vAlign w:val="center"/>
          </w:tcPr>
          <w:p w:rsidR="00D405FD" w:rsidRPr="00373294" w:rsidRDefault="00373294" w:rsidP="006472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02 </w:t>
            </w:r>
            <w:r w:rsidR="00647257">
              <w:rPr>
                <w:rFonts w:ascii="Times New Roman" w:eastAsia="Calibri" w:hAnsi="Times New Roman"/>
                <w:sz w:val="24"/>
                <w:szCs w:val="24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1872" w:type="dxa"/>
            <w:vAlign w:val="center"/>
          </w:tcPr>
          <w:p w:rsidR="00647257" w:rsidRDefault="00D00202" w:rsidP="00647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736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70C92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D405FD" w:rsidRPr="00373294" w:rsidRDefault="00647257" w:rsidP="00647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3/ 5 и 6</w:t>
            </w:r>
            <w:r w:rsidR="00D002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D405FD" w:rsidRPr="00373294" w:rsidRDefault="00647257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264</w:t>
            </w:r>
          </w:p>
        </w:tc>
      </w:tr>
      <w:tr w:rsidR="00D405FD" w:rsidTr="00A736B3">
        <w:tc>
          <w:tcPr>
            <w:tcW w:w="5778" w:type="dxa"/>
            <w:vAlign w:val="center"/>
          </w:tcPr>
          <w:p w:rsidR="00D405FD" w:rsidRPr="00373294" w:rsidRDefault="00373294" w:rsidP="00D002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03 </w:t>
            </w:r>
            <w:r w:rsidR="00647257">
              <w:rPr>
                <w:rFonts w:ascii="Times New Roman" w:eastAsia="Calibri" w:hAnsi="Times New Roman"/>
                <w:sz w:val="24"/>
                <w:szCs w:val="24"/>
              </w:rPr>
              <w:t>Изготовление деталей на металлорежущих станках</w:t>
            </w:r>
            <w:r w:rsidR="00647257">
              <w:rPr>
                <w:rFonts w:ascii="Times New Roman" w:eastAsia="Calibri" w:hAnsi="Times New Roman"/>
                <w:sz w:val="24"/>
                <w:szCs w:val="24"/>
              </w:rPr>
              <w:t xml:space="preserve"> с программным управлением по стадиям технологического процесса</w:t>
            </w:r>
          </w:p>
        </w:tc>
        <w:tc>
          <w:tcPr>
            <w:tcW w:w="1872" w:type="dxa"/>
          </w:tcPr>
          <w:p w:rsidR="00647257" w:rsidRDefault="00647257" w:rsidP="00647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/4</w:t>
            </w:r>
          </w:p>
          <w:p w:rsidR="00647257" w:rsidRDefault="00647257" w:rsidP="00647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3/ 5 и 6</w:t>
            </w:r>
          </w:p>
          <w:p w:rsidR="00D405FD" w:rsidRPr="00373294" w:rsidRDefault="00D405FD" w:rsidP="00170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05FD" w:rsidRPr="00373294" w:rsidRDefault="00D00202" w:rsidP="00647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="0064725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D405FD" w:rsidTr="00A736B3">
        <w:tc>
          <w:tcPr>
            <w:tcW w:w="5778" w:type="dxa"/>
          </w:tcPr>
          <w:p w:rsidR="00D405FD" w:rsidRPr="00373294" w:rsidRDefault="00373294" w:rsidP="0037329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3294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2" w:type="dxa"/>
            <w:vAlign w:val="center"/>
          </w:tcPr>
          <w:p w:rsidR="00D405FD" w:rsidRPr="00373294" w:rsidRDefault="00D405FD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D405FD" w:rsidRPr="002838FD" w:rsidRDefault="00647257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1134</w:t>
            </w:r>
          </w:p>
        </w:tc>
      </w:tr>
    </w:tbl>
    <w:p w:rsid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405FD" w:rsidRDefault="00373294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Производственная практика на предприятии – </w:t>
      </w:r>
      <w:r w:rsidR="00647257">
        <w:rPr>
          <w:rFonts w:ascii="Times New Roman" w:eastAsia="Calibri" w:hAnsi="Times New Roman"/>
          <w:sz w:val="28"/>
          <w:szCs w:val="28"/>
        </w:rPr>
        <w:t xml:space="preserve">360 </w:t>
      </w:r>
      <w:r>
        <w:rPr>
          <w:rFonts w:ascii="Times New Roman" w:eastAsia="Calibri" w:hAnsi="Times New Roman"/>
          <w:sz w:val="28"/>
          <w:szCs w:val="28"/>
        </w:rPr>
        <w:t>час</w:t>
      </w:r>
      <w:r w:rsidR="00647257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 xml:space="preserve"> (1</w:t>
      </w:r>
      <w:r w:rsidR="00647257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 xml:space="preserve"> недель) </w:t>
      </w:r>
      <w:r w:rsidR="002838FD">
        <w:rPr>
          <w:rFonts w:ascii="Times New Roman" w:eastAsia="Calibri" w:hAnsi="Times New Roman"/>
          <w:sz w:val="28"/>
          <w:szCs w:val="28"/>
        </w:rPr>
        <w:t xml:space="preserve">по 36 часов в неделю: </w:t>
      </w:r>
      <w:r w:rsidR="00D00202">
        <w:rPr>
          <w:rFonts w:ascii="Times New Roman" w:eastAsia="Calibri" w:hAnsi="Times New Roman"/>
          <w:sz w:val="28"/>
          <w:szCs w:val="28"/>
        </w:rPr>
        <w:t xml:space="preserve">на </w:t>
      </w:r>
      <w:r w:rsidR="00647257">
        <w:rPr>
          <w:rFonts w:ascii="Times New Roman" w:eastAsia="Calibri" w:hAnsi="Times New Roman"/>
          <w:sz w:val="28"/>
          <w:szCs w:val="28"/>
        </w:rPr>
        <w:t>первом</w:t>
      </w:r>
      <w:r w:rsidR="00D00202">
        <w:rPr>
          <w:rFonts w:ascii="Times New Roman" w:eastAsia="Calibri" w:hAnsi="Times New Roman"/>
          <w:sz w:val="28"/>
          <w:szCs w:val="28"/>
        </w:rPr>
        <w:t xml:space="preserve"> курсе </w:t>
      </w:r>
      <w:r w:rsidR="00647257">
        <w:rPr>
          <w:rFonts w:ascii="Times New Roman" w:eastAsia="Calibri" w:hAnsi="Times New Roman"/>
          <w:sz w:val="28"/>
          <w:szCs w:val="28"/>
        </w:rPr>
        <w:t>– 108 часов (3 недели), на втором – 72 часа  (2 недели), на третьем – 180 часов (</w:t>
      </w:r>
      <w:r w:rsidR="0035239A">
        <w:rPr>
          <w:rFonts w:ascii="Times New Roman" w:eastAsia="Calibri" w:hAnsi="Times New Roman"/>
          <w:sz w:val="28"/>
          <w:szCs w:val="28"/>
        </w:rPr>
        <w:t>5 недель)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73294" w:rsidRDefault="00373294" w:rsidP="003732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38FD">
        <w:rPr>
          <w:rFonts w:ascii="Times New Roman" w:eastAsia="Calibri" w:hAnsi="Times New Roman"/>
          <w:sz w:val="28"/>
          <w:szCs w:val="28"/>
        </w:rPr>
        <w:t>Распределение производственной практики осуществляется следующими образом:</w:t>
      </w:r>
    </w:p>
    <w:p w:rsidR="002838FD" w:rsidRPr="002838FD" w:rsidRDefault="002838FD" w:rsidP="003732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5"/>
        <w:gridCol w:w="1701"/>
        <w:gridCol w:w="1699"/>
      </w:tblGrid>
      <w:tr w:rsidR="0018052E" w:rsidTr="00545755">
        <w:tc>
          <w:tcPr>
            <w:tcW w:w="5945" w:type="dxa"/>
            <w:vAlign w:val="center"/>
          </w:tcPr>
          <w:p w:rsidR="0018052E" w:rsidRPr="002838FD" w:rsidRDefault="0018052E" w:rsidP="00993A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701" w:type="dxa"/>
            <w:vAlign w:val="center"/>
          </w:tcPr>
          <w:p w:rsidR="0018052E" w:rsidRPr="002838FD" w:rsidRDefault="0018052E" w:rsidP="00993A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Курс/ семестр</w:t>
            </w:r>
          </w:p>
        </w:tc>
        <w:tc>
          <w:tcPr>
            <w:tcW w:w="1699" w:type="dxa"/>
            <w:vAlign w:val="center"/>
          </w:tcPr>
          <w:p w:rsidR="0018052E" w:rsidRPr="00373294" w:rsidRDefault="0018052E" w:rsidP="00993A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5239A" w:rsidTr="00780AD5">
        <w:trPr>
          <w:trHeight w:val="835"/>
        </w:trPr>
        <w:tc>
          <w:tcPr>
            <w:tcW w:w="5945" w:type="dxa"/>
            <w:vAlign w:val="center"/>
          </w:tcPr>
          <w:p w:rsidR="0035239A" w:rsidRPr="00373294" w:rsidRDefault="0035239A" w:rsidP="00D002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1701" w:type="dxa"/>
            <w:vAlign w:val="center"/>
          </w:tcPr>
          <w:p w:rsidR="0035239A" w:rsidRPr="00373294" w:rsidRDefault="0035239A" w:rsidP="00170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2/ 4</w:t>
            </w:r>
          </w:p>
        </w:tc>
        <w:tc>
          <w:tcPr>
            <w:tcW w:w="1699" w:type="dxa"/>
            <w:vAlign w:val="center"/>
          </w:tcPr>
          <w:p w:rsidR="0035239A" w:rsidRPr="00373294" w:rsidRDefault="0035239A" w:rsidP="00D002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</w:tr>
      <w:tr w:rsidR="0035239A" w:rsidTr="0035239A">
        <w:trPr>
          <w:trHeight w:val="699"/>
        </w:trPr>
        <w:tc>
          <w:tcPr>
            <w:tcW w:w="5945" w:type="dxa"/>
          </w:tcPr>
          <w:p w:rsidR="0035239A" w:rsidRPr="00373294" w:rsidRDefault="0035239A" w:rsidP="003523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ПМ. 02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1701" w:type="dxa"/>
            <w:vAlign w:val="center"/>
          </w:tcPr>
          <w:p w:rsidR="0035239A" w:rsidRPr="00373294" w:rsidRDefault="0035239A" w:rsidP="003523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/6</w:t>
            </w:r>
          </w:p>
        </w:tc>
        <w:tc>
          <w:tcPr>
            <w:tcW w:w="1699" w:type="dxa"/>
            <w:vAlign w:val="center"/>
          </w:tcPr>
          <w:p w:rsidR="0035239A" w:rsidRPr="00373294" w:rsidRDefault="0035239A" w:rsidP="005457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</w:tr>
      <w:tr w:rsidR="00D00202" w:rsidTr="00545755">
        <w:tc>
          <w:tcPr>
            <w:tcW w:w="5945" w:type="dxa"/>
            <w:vAlign w:val="center"/>
          </w:tcPr>
          <w:p w:rsidR="00D00202" w:rsidRPr="00373294" w:rsidRDefault="00D00202" w:rsidP="00D002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03 </w:t>
            </w:r>
            <w:r w:rsidR="0035239A">
              <w:rPr>
                <w:rFonts w:ascii="Times New Roman" w:eastAsia="Calibri" w:hAnsi="Times New Roman"/>
                <w:sz w:val="24"/>
                <w:szCs w:val="24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  <w:tc>
          <w:tcPr>
            <w:tcW w:w="1701" w:type="dxa"/>
            <w:vAlign w:val="center"/>
          </w:tcPr>
          <w:p w:rsidR="00D00202" w:rsidRDefault="00D00202" w:rsidP="00D002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  <w:r w:rsidR="00170C92">
              <w:rPr>
                <w:rFonts w:ascii="Times New Roman" w:eastAsia="Calibri" w:hAnsi="Times New Roman"/>
                <w:sz w:val="24"/>
                <w:szCs w:val="24"/>
              </w:rPr>
              <w:t>/6</w:t>
            </w:r>
          </w:p>
          <w:p w:rsidR="00D00202" w:rsidRPr="00373294" w:rsidRDefault="00D00202" w:rsidP="005457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00202" w:rsidRPr="00373294" w:rsidRDefault="00545755" w:rsidP="003523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5239A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2838FD" w:rsidTr="00545755">
        <w:tc>
          <w:tcPr>
            <w:tcW w:w="5945" w:type="dxa"/>
          </w:tcPr>
          <w:p w:rsidR="002838FD" w:rsidRPr="00373294" w:rsidRDefault="002838FD" w:rsidP="002838F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3294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838FD" w:rsidRPr="00373294" w:rsidRDefault="002838FD" w:rsidP="002838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838FD" w:rsidRPr="002838FD" w:rsidRDefault="0035239A" w:rsidP="002838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360</w:t>
            </w:r>
          </w:p>
        </w:tc>
      </w:tr>
    </w:tbl>
    <w:p w:rsidR="00170C92" w:rsidRPr="00170C92" w:rsidRDefault="00170C92" w:rsidP="00170C92">
      <w:pPr>
        <w:pStyle w:val="a6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170C92">
        <w:rPr>
          <w:rFonts w:ascii="Times New Roman" w:eastAsia="Calibri" w:hAnsi="Times New Roman"/>
          <w:sz w:val="28"/>
          <w:szCs w:val="28"/>
        </w:rPr>
        <w:t xml:space="preserve">Цели и задачи, программы и формы отчетности по каждому виду практики определены в Положении о практике студентов, осваивающих основные профессиональные образовательные  программы среднего профессионального образования. </w:t>
      </w:r>
    </w:p>
    <w:p w:rsidR="00170C92" w:rsidRPr="00170C92" w:rsidRDefault="00170C92" w:rsidP="00170C92">
      <w:pPr>
        <w:pStyle w:val="a6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170C92">
        <w:rPr>
          <w:rFonts w:ascii="Times New Roman" w:eastAsia="Calibri" w:hAnsi="Times New Roman"/>
          <w:sz w:val="28"/>
          <w:szCs w:val="28"/>
        </w:rPr>
        <w:t xml:space="preserve">Производственная практика проводится </w:t>
      </w:r>
      <w:r w:rsidR="0077754F">
        <w:rPr>
          <w:rFonts w:ascii="Times New Roman" w:eastAsia="Calibri" w:hAnsi="Times New Roman"/>
          <w:sz w:val="28"/>
          <w:szCs w:val="28"/>
        </w:rPr>
        <w:t>на предприятиях машиностроительной отрасли</w:t>
      </w:r>
      <w:r w:rsidRPr="0077754F">
        <w:rPr>
          <w:rFonts w:ascii="Times New Roman" w:hAnsi="Times New Roman"/>
          <w:color w:val="000000" w:themeColor="text1"/>
          <w:sz w:val="28"/>
          <w:szCs w:val="28"/>
        </w:rPr>
        <w:t xml:space="preserve">, обеспечивающих деятельность обучающихся в профессиональной </w:t>
      </w:r>
      <w:r w:rsidRPr="00170C92">
        <w:rPr>
          <w:rFonts w:ascii="Times New Roman" w:hAnsi="Times New Roman"/>
          <w:sz w:val="28"/>
          <w:szCs w:val="28"/>
        </w:rPr>
        <w:t>области.</w:t>
      </w:r>
    </w:p>
    <w:p w:rsidR="00170C92" w:rsidRPr="00170C92" w:rsidRDefault="00170C92" w:rsidP="00170C92">
      <w:pPr>
        <w:pStyle w:val="a6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170C92">
        <w:rPr>
          <w:rFonts w:ascii="Times New Roman" w:eastAsia="Calibri" w:hAnsi="Times New Roman"/>
          <w:sz w:val="28"/>
          <w:szCs w:val="28"/>
        </w:rPr>
        <w:t xml:space="preserve">Аттестация по итогам производственной практики проводится на основании результатов, подтвержденных документами </w:t>
      </w:r>
      <w:r w:rsidR="0077754F">
        <w:rPr>
          <w:rFonts w:ascii="Times New Roman" w:eastAsia="Calibri" w:hAnsi="Times New Roman"/>
          <w:sz w:val="28"/>
          <w:szCs w:val="28"/>
        </w:rPr>
        <w:t>предприятий</w:t>
      </w:r>
      <w:r w:rsidRPr="00170C92">
        <w:rPr>
          <w:rFonts w:ascii="Times New Roman" w:eastAsia="Calibri" w:hAnsi="Times New Roman"/>
          <w:sz w:val="28"/>
          <w:szCs w:val="28"/>
        </w:rPr>
        <w:t>.</w:t>
      </w:r>
    </w:p>
    <w:p w:rsidR="00D405FD" w:rsidRPr="000D64B7" w:rsidRDefault="00D405FD" w:rsidP="00A94603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4B7">
        <w:rPr>
          <w:rFonts w:ascii="Times New Roman" w:hAnsi="Times New Roman"/>
          <w:b/>
          <w:sz w:val="28"/>
          <w:szCs w:val="28"/>
        </w:rPr>
        <w:t>Общеобразовательный цикл</w:t>
      </w:r>
    </w:p>
    <w:p w:rsidR="00D62FB4" w:rsidRDefault="00D62FB4" w:rsidP="000D6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696E">
        <w:rPr>
          <w:rFonts w:ascii="Times New Roman" w:hAnsi="Times New Roman"/>
          <w:sz w:val="28"/>
          <w:szCs w:val="28"/>
        </w:rPr>
        <w:t>О</w:t>
      </w:r>
      <w:r w:rsidR="00C4696E">
        <w:rPr>
          <w:rFonts w:ascii="Times New Roman" w:hAnsi="Times New Roman"/>
          <w:sz w:val="28"/>
          <w:szCs w:val="28"/>
        </w:rPr>
        <w:t>б</w:t>
      </w:r>
      <w:r w:rsidRPr="00C4696E">
        <w:rPr>
          <w:rFonts w:ascii="Times New Roman" w:hAnsi="Times New Roman"/>
          <w:sz w:val="28"/>
          <w:szCs w:val="28"/>
        </w:rPr>
        <w:t>щеобразов</w:t>
      </w:r>
      <w:r w:rsidR="00C4696E">
        <w:rPr>
          <w:rFonts w:ascii="Times New Roman" w:hAnsi="Times New Roman"/>
          <w:sz w:val="28"/>
          <w:szCs w:val="28"/>
        </w:rPr>
        <w:t>ательная подготовка осуществляется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среднего профессионального образования.</w:t>
      </w:r>
    </w:p>
    <w:p w:rsidR="00D405FD" w:rsidRPr="000D64B7" w:rsidRDefault="00D405FD" w:rsidP="000D64B7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0D64B7">
        <w:rPr>
          <w:rFonts w:ascii="Times New Roman" w:hAnsi="Times New Roman"/>
          <w:sz w:val="28"/>
          <w:szCs w:val="28"/>
        </w:rPr>
        <w:t xml:space="preserve">Общеобразовательный цикл </w:t>
      </w:r>
      <w:r w:rsidRPr="000D64B7">
        <w:rPr>
          <w:rFonts w:ascii="Times New Roman" w:hAnsi="Times New Roman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 по </w:t>
      </w:r>
      <w:r w:rsidR="00545755">
        <w:rPr>
          <w:rFonts w:ascii="Times New Roman" w:hAnsi="Times New Roman"/>
          <w:bCs/>
          <w:sz w:val="28"/>
          <w:szCs w:val="28"/>
        </w:rPr>
        <w:t>профессии</w:t>
      </w:r>
      <w:r w:rsidRPr="000D64B7">
        <w:rPr>
          <w:rFonts w:ascii="Times New Roman" w:hAnsi="Times New Roman"/>
          <w:bCs/>
          <w:sz w:val="28"/>
          <w:szCs w:val="28"/>
        </w:rPr>
        <w:t xml:space="preserve">  </w:t>
      </w:r>
      <w:r w:rsidR="00F13472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="000D64B7" w:rsidRPr="000D64B7">
        <w:rPr>
          <w:rFonts w:ascii="Times New Roman" w:hAnsi="Times New Roman"/>
          <w:b/>
          <w:sz w:val="28"/>
          <w:szCs w:val="28"/>
        </w:rPr>
        <w:t xml:space="preserve"> </w:t>
      </w:r>
      <w:r w:rsidRPr="000D64B7">
        <w:rPr>
          <w:rFonts w:ascii="Times New Roman" w:hAnsi="Times New Roman"/>
          <w:sz w:val="28"/>
          <w:szCs w:val="28"/>
        </w:rPr>
        <w:t xml:space="preserve">формируется  с учетом </w:t>
      </w:r>
      <w:r w:rsidR="00545755">
        <w:rPr>
          <w:rFonts w:ascii="Times New Roman" w:hAnsi="Times New Roman"/>
          <w:sz w:val="28"/>
          <w:szCs w:val="28"/>
        </w:rPr>
        <w:t>технического</w:t>
      </w:r>
      <w:r w:rsidRPr="000D64B7">
        <w:rPr>
          <w:rFonts w:ascii="Times New Roman" w:hAnsi="Times New Roman"/>
          <w:sz w:val="28"/>
          <w:szCs w:val="28"/>
        </w:rPr>
        <w:t xml:space="preserve"> профиля получаемого профессионального образования. </w:t>
      </w:r>
    </w:p>
    <w:p w:rsidR="0082772D" w:rsidRPr="007160A4" w:rsidRDefault="0082772D" w:rsidP="008277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0A4">
        <w:rPr>
          <w:rFonts w:ascii="Times New Roman" w:hAnsi="Times New Roman"/>
          <w:sz w:val="28"/>
          <w:szCs w:val="28"/>
        </w:rPr>
        <w:t xml:space="preserve">Согласно  </w:t>
      </w:r>
      <w:r>
        <w:rPr>
          <w:rFonts w:ascii="Times New Roman" w:hAnsi="Times New Roman"/>
          <w:sz w:val="28"/>
          <w:szCs w:val="28"/>
        </w:rPr>
        <w:t>Рекомендациям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требования ФГОС и получаемой профессии или специальности СПО</w:t>
      </w:r>
      <w:r w:rsidRPr="00716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учебное время, отведенное на теоретическое обучение по общеобразовательным дисциплинам составляет</w:t>
      </w:r>
      <w:r w:rsidRPr="007160A4">
        <w:rPr>
          <w:rFonts w:ascii="Times New Roman" w:hAnsi="Times New Roman"/>
          <w:sz w:val="28"/>
          <w:szCs w:val="28"/>
        </w:rPr>
        <w:t xml:space="preserve"> 2052 часа. </w:t>
      </w:r>
    </w:p>
    <w:p w:rsidR="0082772D" w:rsidRPr="00856580" w:rsidRDefault="0082772D" w:rsidP="0082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580">
        <w:rPr>
          <w:rFonts w:ascii="Times New Roman" w:hAnsi="Times New Roman"/>
          <w:sz w:val="28"/>
          <w:szCs w:val="28"/>
        </w:rPr>
        <w:t>- Общие базовые дисциплины – 870 часов;</w:t>
      </w:r>
    </w:p>
    <w:p w:rsidR="0082772D" w:rsidRPr="00856580" w:rsidRDefault="0082772D" w:rsidP="0082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580">
        <w:rPr>
          <w:rFonts w:ascii="Times New Roman" w:hAnsi="Times New Roman"/>
          <w:sz w:val="28"/>
          <w:szCs w:val="28"/>
        </w:rPr>
        <w:t>По выбору из обязательных предметных областей базовые дисциплины - 429 часов;</w:t>
      </w:r>
    </w:p>
    <w:p w:rsidR="0082772D" w:rsidRPr="00856580" w:rsidRDefault="0082772D" w:rsidP="0082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580">
        <w:rPr>
          <w:rFonts w:ascii="Times New Roman" w:hAnsi="Times New Roman"/>
          <w:sz w:val="28"/>
          <w:szCs w:val="28"/>
        </w:rPr>
        <w:t>Профильные общие дисциплины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80">
        <w:rPr>
          <w:rFonts w:ascii="Times New Roman" w:hAnsi="Times New Roman"/>
          <w:sz w:val="28"/>
          <w:szCs w:val="28"/>
        </w:rPr>
        <w:t>573 часа, в том числе профильные  дисциплины по выбор</w:t>
      </w:r>
      <w:r>
        <w:rPr>
          <w:rFonts w:ascii="Times New Roman" w:hAnsi="Times New Roman"/>
          <w:sz w:val="28"/>
          <w:szCs w:val="28"/>
        </w:rPr>
        <w:t>у</w:t>
      </w:r>
      <w:r w:rsidRPr="00856580">
        <w:rPr>
          <w:rFonts w:ascii="Times New Roman" w:hAnsi="Times New Roman"/>
          <w:sz w:val="28"/>
          <w:szCs w:val="28"/>
        </w:rPr>
        <w:t>:</w:t>
      </w:r>
    </w:p>
    <w:p w:rsidR="0082772D" w:rsidRPr="00856580" w:rsidRDefault="0082772D" w:rsidP="00827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5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6580">
        <w:rPr>
          <w:rFonts w:ascii="Times New Roman" w:hAnsi="Times New Roman"/>
          <w:sz w:val="28"/>
          <w:szCs w:val="28"/>
        </w:rPr>
        <w:t>Астрономия - 32 часа;</w:t>
      </w:r>
    </w:p>
    <w:p w:rsidR="0082772D" w:rsidRPr="00856580" w:rsidRDefault="0082772D" w:rsidP="00827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5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6580">
        <w:rPr>
          <w:rFonts w:ascii="Times New Roman" w:hAnsi="Times New Roman"/>
          <w:sz w:val="28"/>
          <w:szCs w:val="28"/>
        </w:rPr>
        <w:t xml:space="preserve"> Информатика и ИКТ – 108 часов;</w:t>
      </w:r>
    </w:p>
    <w:p w:rsidR="0082772D" w:rsidRPr="00856580" w:rsidRDefault="0082772D" w:rsidP="00827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5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6580">
        <w:rPr>
          <w:rFonts w:ascii="Times New Roman" w:hAnsi="Times New Roman"/>
          <w:sz w:val="28"/>
          <w:szCs w:val="28"/>
        </w:rPr>
        <w:t>Физика – 148 часов.</w:t>
      </w:r>
    </w:p>
    <w:p w:rsidR="0082772D" w:rsidRPr="00856580" w:rsidRDefault="0082772D" w:rsidP="0082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580">
        <w:rPr>
          <w:rFonts w:ascii="Times New Roman" w:hAnsi="Times New Roman"/>
          <w:sz w:val="28"/>
          <w:szCs w:val="28"/>
        </w:rPr>
        <w:t>Дополнительные дисциплины (180 часов):</w:t>
      </w:r>
    </w:p>
    <w:p w:rsidR="0082772D" w:rsidRDefault="0082772D" w:rsidP="0082772D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компьютерной графики – 58 часов;</w:t>
      </w:r>
    </w:p>
    <w:p w:rsidR="0082772D" w:rsidRDefault="0082772D" w:rsidP="0082772D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– 102 часа;</w:t>
      </w:r>
    </w:p>
    <w:p w:rsidR="0082772D" w:rsidRPr="00856580" w:rsidRDefault="0082772D" w:rsidP="0082772D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56580">
        <w:rPr>
          <w:rFonts w:ascii="Times New Roman" w:hAnsi="Times New Roman"/>
          <w:sz w:val="28"/>
          <w:szCs w:val="28"/>
        </w:rPr>
        <w:t>Технология эффективного трудоустройства</w:t>
      </w:r>
      <w:r w:rsidR="00BA35F7">
        <w:rPr>
          <w:rFonts w:ascii="Times New Roman" w:hAnsi="Times New Roman"/>
          <w:sz w:val="28"/>
          <w:szCs w:val="28"/>
        </w:rPr>
        <w:t xml:space="preserve"> – 20 часов</w:t>
      </w:r>
      <w:r w:rsidRPr="00856580">
        <w:rPr>
          <w:rFonts w:ascii="Times New Roman" w:hAnsi="Times New Roman"/>
          <w:sz w:val="28"/>
          <w:szCs w:val="28"/>
        </w:rPr>
        <w:t>.</w:t>
      </w:r>
    </w:p>
    <w:p w:rsidR="00D405FD" w:rsidRPr="00D405FD" w:rsidRDefault="00D405FD" w:rsidP="00D40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lastRenderedPageBreak/>
        <w:t>Оценка качества освоения учебных дисциплин общеобразовательного цикла образовательной программы проводится с помощью входного, текуще</w:t>
      </w:r>
      <w:r w:rsidR="000D64B7">
        <w:rPr>
          <w:rFonts w:ascii="Times New Roman" w:hAnsi="Times New Roman"/>
          <w:sz w:val="28"/>
          <w:szCs w:val="28"/>
        </w:rPr>
        <w:t xml:space="preserve">го контроля и </w:t>
      </w:r>
      <w:r w:rsidRPr="00D405FD">
        <w:rPr>
          <w:rFonts w:ascii="Times New Roman" w:hAnsi="Times New Roman"/>
          <w:sz w:val="28"/>
          <w:szCs w:val="28"/>
        </w:rPr>
        <w:t>промежуточной аттестации в форме дифференцированных заче</w:t>
      </w:r>
      <w:r w:rsidR="001254BF">
        <w:rPr>
          <w:rFonts w:ascii="Times New Roman" w:hAnsi="Times New Roman"/>
          <w:sz w:val="28"/>
          <w:szCs w:val="28"/>
        </w:rPr>
        <w:t>тов и экзаменов.</w:t>
      </w:r>
    </w:p>
    <w:p w:rsidR="00D405FD" w:rsidRPr="00D405FD" w:rsidRDefault="00D405FD" w:rsidP="00D40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>Входной, текущий  контроль  проводится в пределах учебного времени, отведенного на соответствующую учебную дисциплину. Проводится в устной и письменной формах различного вида.</w:t>
      </w:r>
    </w:p>
    <w:p w:rsidR="00D405FD" w:rsidRPr="00D405FD" w:rsidRDefault="00D405FD" w:rsidP="00D40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>Промежуточная аттестация проводится в форме дифференцированных зачетов за счет времени, отведенного на общеобразовательную дисциплину.</w:t>
      </w:r>
    </w:p>
    <w:p w:rsidR="00D405FD" w:rsidRPr="00D405FD" w:rsidRDefault="00D405FD" w:rsidP="00D40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 xml:space="preserve">Промежуточная  аттестация по основным общеобразовательным программам среднего (полного) общего образования проводится в форме обязательных письменных экзаменов по математике и русскому языку и  устного экзамена по профильной дисциплине </w:t>
      </w:r>
      <w:r w:rsidRPr="00D62FB4">
        <w:rPr>
          <w:rFonts w:ascii="Times New Roman" w:hAnsi="Times New Roman"/>
          <w:sz w:val="28"/>
          <w:szCs w:val="28"/>
        </w:rPr>
        <w:t xml:space="preserve">– </w:t>
      </w:r>
      <w:r w:rsidR="001E3957">
        <w:rPr>
          <w:rFonts w:ascii="Times New Roman" w:hAnsi="Times New Roman"/>
          <w:sz w:val="28"/>
          <w:szCs w:val="28"/>
        </w:rPr>
        <w:t>физика</w:t>
      </w:r>
      <w:r w:rsidRPr="00D62FB4">
        <w:rPr>
          <w:rFonts w:ascii="Times New Roman" w:hAnsi="Times New Roman"/>
          <w:sz w:val="28"/>
          <w:szCs w:val="28"/>
        </w:rPr>
        <w:t xml:space="preserve"> в</w:t>
      </w:r>
      <w:r w:rsidRPr="00D405FD">
        <w:rPr>
          <w:rFonts w:ascii="Times New Roman" w:hAnsi="Times New Roman"/>
          <w:sz w:val="28"/>
          <w:szCs w:val="28"/>
        </w:rPr>
        <w:t xml:space="preserve"> соответствии с  положением техникума текущем контроле и промежуточной аттестации. </w:t>
      </w:r>
    </w:p>
    <w:p w:rsidR="007F4449" w:rsidRPr="00D405FD" w:rsidRDefault="007F4449" w:rsidP="00D4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5FD" w:rsidRPr="00D405FD" w:rsidRDefault="00D405FD" w:rsidP="00A94603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405FD">
        <w:rPr>
          <w:rFonts w:ascii="Times New Roman" w:hAnsi="Times New Roman"/>
          <w:b/>
          <w:sz w:val="28"/>
          <w:szCs w:val="28"/>
        </w:rPr>
        <w:t>Распределение обязательной и вариативной части программы</w:t>
      </w:r>
    </w:p>
    <w:p w:rsidR="00522E53" w:rsidRDefault="00D405FD" w:rsidP="005E32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 xml:space="preserve">В соответствии с ФГОС обязательная часть образовательной программы  составляет </w:t>
      </w:r>
      <w:r w:rsidR="00D62FB4">
        <w:rPr>
          <w:rFonts w:ascii="Times New Roman" w:hAnsi="Times New Roman"/>
          <w:sz w:val="28"/>
          <w:szCs w:val="28"/>
        </w:rPr>
        <w:t xml:space="preserve">не более </w:t>
      </w:r>
      <w:r w:rsidRPr="00D405FD">
        <w:rPr>
          <w:rFonts w:ascii="Times New Roman" w:hAnsi="Times New Roman"/>
          <w:sz w:val="28"/>
          <w:szCs w:val="28"/>
        </w:rPr>
        <w:t>70 % от общего объема времени, отведенного на ее освоение.</w:t>
      </w:r>
      <w:r w:rsidR="00D62FB4">
        <w:rPr>
          <w:rFonts w:ascii="Times New Roman" w:hAnsi="Times New Roman"/>
          <w:sz w:val="28"/>
          <w:szCs w:val="28"/>
        </w:rPr>
        <w:t xml:space="preserve"> </w:t>
      </w:r>
      <w:r w:rsidRPr="005E327A">
        <w:rPr>
          <w:rFonts w:ascii="Times New Roman" w:hAnsi="Times New Roman"/>
          <w:sz w:val="28"/>
          <w:szCs w:val="28"/>
        </w:rPr>
        <w:t>30%  -  предусмотрено  для  фо</w:t>
      </w:r>
      <w:r w:rsidR="005E327A">
        <w:rPr>
          <w:rFonts w:ascii="Times New Roman" w:hAnsi="Times New Roman"/>
          <w:sz w:val="28"/>
          <w:szCs w:val="28"/>
        </w:rPr>
        <w:t xml:space="preserve">рмирования  вариативной  части. </w:t>
      </w:r>
      <w:r w:rsidRPr="00D405FD">
        <w:rPr>
          <w:rFonts w:ascii="Times New Roman" w:hAnsi="Times New Roman"/>
          <w:sz w:val="28"/>
          <w:szCs w:val="28"/>
        </w:rPr>
        <w:t xml:space="preserve">Вариативная часть составляет </w:t>
      </w:r>
      <w:r w:rsidR="00084682" w:rsidRPr="00084682">
        <w:rPr>
          <w:rFonts w:ascii="Times New Roman" w:hAnsi="Times New Roman"/>
          <w:color w:val="000000" w:themeColor="text1"/>
          <w:sz w:val="28"/>
          <w:szCs w:val="28"/>
        </w:rPr>
        <w:t>1028</w:t>
      </w:r>
      <w:r w:rsidRPr="000846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05FD">
        <w:rPr>
          <w:rFonts w:ascii="Times New Roman" w:hAnsi="Times New Roman"/>
          <w:sz w:val="28"/>
          <w:szCs w:val="28"/>
        </w:rPr>
        <w:t>час</w:t>
      </w:r>
      <w:r w:rsidR="00912879">
        <w:rPr>
          <w:rFonts w:ascii="Times New Roman" w:hAnsi="Times New Roman"/>
          <w:sz w:val="28"/>
          <w:szCs w:val="28"/>
        </w:rPr>
        <w:t>ов</w:t>
      </w:r>
      <w:r w:rsidRPr="00D405FD">
        <w:rPr>
          <w:rFonts w:ascii="Times New Roman" w:hAnsi="Times New Roman"/>
          <w:sz w:val="28"/>
          <w:szCs w:val="28"/>
        </w:rPr>
        <w:t xml:space="preserve">. </w:t>
      </w:r>
    </w:p>
    <w:p w:rsidR="00522E53" w:rsidRDefault="00522E53" w:rsidP="005E32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05FD" w:rsidRDefault="00D62FB4" w:rsidP="005E32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Введены новые дисциплины: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2"/>
        <w:gridCol w:w="845"/>
      </w:tblGrid>
      <w:tr w:rsidR="005E327A" w:rsidRPr="00D405FD" w:rsidTr="005E327A">
        <w:tc>
          <w:tcPr>
            <w:tcW w:w="8392" w:type="dxa"/>
            <w:vAlign w:val="center"/>
          </w:tcPr>
          <w:p w:rsidR="005E327A" w:rsidRPr="00BA54B4" w:rsidRDefault="005E327A" w:rsidP="00084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ОП. </w:t>
            </w:r>
            <w:r w:rsidR="00D963B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468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A5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468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Технические измерения</w:t>
            </w:r>
          </w:p>
        </w:tc>
        <w:tc>
          <w:tcPr>
            <w:tcW w:w="845" w:type="dxa"/>
            <w:vAlign w:val="center"/>
          </w:tcPr>
          <w:p w:rsidR="005E327A" w:rsidRPr="00D405FD" w:rsidRDefault="00084682" w:rsidP="005E3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E327A" w:rsidRPr="00D405FD" w:rsidTr="005E327A">
        <w:tc>
          <w:tcPr>
            <w:tcW w:w="8392" w:type="dxa"/>
            <w:vAlign w:val="center"/>
          </w:tcPr>
          <w:p w:rsidR="005E327A" w:rsidRPr="00BA54B4" w:rsidRDefault="005E327A" w:rsidP="00084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ОП. </w:t>
            </w:r>
            <w:r w:rsidR="00D963B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468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D96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4682">
              <w:rPr>
                <w:rFonts w:ascii="Times New Roman" w:hAnsi="Times New Roman"/>
                <w:color w:val="000000"/>
                <w:sz w:val="28"/>
                <w:szCs w:val="28"/>
              </w:rPr>
              <w:t>Основы электротехники</w:t>
            </w:r>
          </w:p>
        </w:tc>
        <w:tc>
          <w:tcPr>
            <w:tcW w:w="845" w:type="dxa"/>
            <w:vAlign w:val="center"/>
          </w:tcPr>
          <w:p w:rsidR="005E327A" w:rsidRPr="00D405FD" w:rsidRDefault="00084682" w:rsidP="005E3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E327A" w:rsidRPr="00D405FD" w:rsidTr="005E327A">
        <w:tc>
          <w:tcPr>
            <w:tcW w:w="8392" w:type="dxa"/>
            <w:vAlign w:val="center"/>
          </w:tcPr>
          <w:p w:rsidR="005E327A" w:rsidRPr="005E327A" w:rsidRDefault="005E327A" w:rsidP="005E32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2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5" w:type="dxa"/>
            <w:vAlign w:val="center"/>
          </w:tcPr>
          <w:p w:rsidR="005E327A" w:rsidRPr="005E327A" w:rsidRDefault="00084682" w:rsidP="005E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D405FD" w:rsidRPr="00D405FD" w:rsidRDefault="005E327A" w:rsidP="005E32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</w:t>
      </w:r>
      <w:r w:rsidR="00084682" w:rsidRPr="00084682">
        <w:rPr>
          <w:rFonts w:ascii="Times New Roman" w:hAnsi="Times New Roman"/>
          <w:color w:val="000000" w:themeColor="text1"/>
          <w:sz w:val="28"/>
          <w:szCs w:val="28"/>
        </w:rPr>
        <w:t>960</w:t>
      </w:r>
      <w:r w:rsidRPr="000846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="0091287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22E53">
        <w:rPr>
          <w:rFonts w:ascii="Times New Roman" w:hAnsi="Times New Roman"/>
          <w:sz w:val="28"/>
          <w:szCs w:val="28"/>
        </w:rPr>
        <w:t>направлен</w:t>
      </w:r>
      <w:r w:rsidRPr="005E327A">
        <w:rPr>
          <w:rFonts w:ascii="Times New Roman" w:hAnsi="Times New Roman"/>
          <w:sz w:val="28"/>
          <w:szCs w:val="28"/>
        </w:rPr>
        <w:t>ы  на расширение основных видов деятельности, к которым должен быть готов выпускник, освоивший образовательную программу, а также для обеспечения конкурентоспособности выпускника в соответствии с запросами регионального рынка труда.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2"/>
        <w:gridCol w:w="845"/>
      </w:tblGrid>
      <w:tr w:rsidR="002A00DE" w:rsidRPr="00D405FD" w:rsidTr="00BA54B4">
        <w:tc>
          <w:tcPr>
            <w:tcW w:w="8392" w:type="dxa"/>
          </w:tcPr>
          <w:p w:rsidR="002A00DE" w:rsidRPr="00D405FD" w:rsidRDefault="002A00DE" w:rsidP="00D96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ОП.01</w:t>
            </w:r>
            <w:r w:rsidR="00283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468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графика</w:t>
            </w:r>
          </w:p>
        </w:tc>
        <w:tc>
          <w:tcPr>
            <w:tcW w:w="845" w:type="dxa"/>
            <w:vAlign w:val="center"/>
          </w:tcPr>
          <w:p w:rsidR="002A00DE" w:rsidRPr="00D405FD" w:rsidRDefault="00084682" w:rsidP="00BA5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A00DE" w:rsidRPr="00D405FD" w:rsidTr="00BA54B4">
        <w:tc>
          <w:tcPr>
            <w:tcW w:w="8392" w:type="dxa"/>
            <w:vAlign w:val="center"/>
          </w:tcPr>
          <w:p w:rsidR="002A00DE" w:rsidRPr="002A00DE" w:rsidRDefault="002A00DE" w:rsidP="00084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ОП.0</w:t>
            </w:r>
            <w:r w:rsidR="00D963B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83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4682">
              <w:rPr>
                <w:rFonts w:ascii="Times New Roman" w:hAnsi="Times New Roman"/>
                <w:color w:val="000000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845" w:type="dxa"/>
            <w:vAlign w:val="center"/>
          </w:tcPr>
          <w:p w:rsidR="002A00DE" w:rsidRPr="002A00DE" w:rsidRDefault="00084682" w:rsidP="00BA5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8</w:t>
            </w:r>
          </w:p>
        </w:tc>
      </w:tr>
      <w:tr w:rsidR="00084682" w:rsidRPr="00D405FD" w:rsidTr="00BA54B4">
        <w:tc>
          <w:tcPr>
            <w:tcW w:w="8392" w:type="dxa"/>
            <w:vAlign w:val="center"/>
          </w:tcPr>
          <w:p w:rsidR="00084682" w:rsidRDefault="00084682" w:rsidP="00084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МДК 01.01 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845" w:type="dxa"/>
            <w:vAlign w:val="center"/>
          </w:tcPr>
          <w:p w:rsidR="00084682" w:rsidRDefault="00084682" w:rsidP="00BA5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27</w:t>
            </w:r>
          </w:p>
        </w:tc>
      </w:tr>
      <w:tr w:rsidR="00C649D7" w:rsidRPr="00D405FD" w:rsidTr="00BA54B4">
        <w:tc>
          <w:tcPr>
            <w:tcW w:w="8392" w:type="dxa"/>
            <w:vAlign w:val="center"/>
          </w:tcPr>
          <w:p w:rsidR="00C649D7" w:rsidRPr="00BA54B4" w:rsidRDefault="00D963B1" w:rsidP="00D963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 01 Учебная практика</w:t>
            </w:r>
          </w:p>
        </w:tc>
        <w:tc>
          <w:tcPr>
            <w:tcW w:w="845" w:type="dxa"/>
            <w:vAlign w:val="center"/>
          </w:tcPr>
          <w:p w:rsidR="00C649D7" w:rsidRDefault="00084682" w:rsidP="00BA5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</w:tr>
      <w:tr w:rsidR="00C649D7" w:rsidRPr="00D405FD" w:rsidTr="00BA54B4">
        <w:tc>
          <w:tcPr>
            <w:tcW w:w="8392" w:type="dxa"/>
            <w:vAlign w:val="center"/>
          </w:tcPr>
          <w:p w:rsidR="00C649D7" w:rsidRPr="00BA54B4" w:rsidRDefault="00C649D7" w:rsidP="00084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МДК 02.01 </w:t>
            </w:r>
            <w:r w:rsidR="0008468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845" w:type="dxa"/>
            <w:vAlign w:val="center"/>
          </w:tcPr>
          <w:p w:rsidR="00C649D7" w:rsidRDefault="00084682" w:rsidP="00F11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63B1" w:rsidRPr="00D405FD" w:rsidTr="00BA54B4">
        <w:tc>
          <w:tcPr>
            <w:tcW w:w="8392" w:type="dxa"/>
            <w:vAlign w:val="center"/>
          </w:tcPr>
          <w:p w:rsidR="00D963B1" w:rsidRPr="00BA54B4" w:rsidRDefault="00D963B1" w:rsidP="00D963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 02 Учебная практика</w:t>
            </w:r>
          </w:p>
        </w:tc>
        <w:tc>
          <w:tcPr>
            <w:tcW w:w="845" w:type="dxa"/>
            <w:vAlign w:val="center"/>
          </w:tcPr>
          <w:p w:rsidR="00D963B1" w:rsidRDefault="00084682" w:rsidP="00D96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  <w:tr w:rsidR="00C649D7" w:rsidRPr="00D405FD" w:rsidTr="00BA54B4">
        <w:tc>
          <w:tcPr>
            <w:tcW w:w="8392" w:type="dxa"/>
            <w:vAlign w:val="center"/>
          </w:tcPr>
          <w:p w:rsidR="00C649D7" w:rsidRPr="00BA54B4" w:rsidRDefault="00C649D7" w:rsidP="00084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МДК 03.01 </w:t>
            </w:r>
            <w:r w:rsidR="00084682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  <w:r w:rsidR="00F11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C649D7" w:rsidRDefault="00084682" w:rsidP="00BA5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1C69" w:rsidRPr="00D405FD" w:rsidTr="00BA54B4">
        <w:tc>
          <w:tcPr>
            <w:tcW w:w="8392" w:type="dxa"/>
          </w:tcPr>
          <w:p w:rsidR="00F11C69" w:rsidRDefault="00F11C69" w:rsidP="00146C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 0</w:t>
            </w:r>
            <w:r w:rsidR="00146C6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845" w:type="dxa"/>
            <w:vAlign w:val="center"/>
          </w:tcPr>
          <w:p w:rsidR="00F11C69" w:rsidRDefault="00084682" w:rsidP="00283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838FD" w:rsidRPr="00D405FD" w:rsidTr="00BA54B4">
        <w:tc>
          <w:tcPr>
            <w:tcW w:w="8392" w:type="dxa"/>
          </w:tcPr>
          <w:p w:rsidR="002838FD" w:rsidRPr="00D405FD" w:rsidRDefault="00F11C69" w:rsidP="00146C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ПП. 0</w:t>
            </w:r>
            <w:r w:rsidR="00146C6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Производственная практика</w:t>
            </w:r>
          </w:p>
        </w:tc>
        <w:tc>
          <w:tcPr>
            <w:tcW w:w="845" w:type="dxa"/>
            <w:vAlign w:val="center"/>
          </w:tcPr>
          <w:p w:rsidR="002838FD" w:rsidRPr="00D405FD" w:rsidRDefault="00146C6D" w:rsidP="00283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838FD" w:rsidRPr="00D405FD" w:rsidTr="00BA54B4">
        <w:tc>
          <w:tcPr>
            <w:tcW w:w="8392" w:type="dxa"/>
          </w:tcPr>
          <w:p w:rsidR="002838FD" w:rsidRPr="00BA54B4" w:rsidRDefault="002838FD" w:rsidP="002838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54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45" w:type="dxa"/>
            <w:vAlign w:val="center"/>
          </w:tcPr>
          <w:p w:rsidR="002838FD" w:rsidRPr="00D405FD" w:rsidRDefault="00084682" w:rsidP="005E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960</w:t>
            </w:r>
          </w:p>
        </w:tc>
      </w:tr>
    </w:tbl>
    <w:p w:rsidR="00D405FD" w:rsidRPr="00D405FD" w:rsidRDefault="00D405FD" w:rsidP="00D40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A81" w:rsidRPr="00851A81" w:rsidRDefault="00851A81" w:rsidP="00A94603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A81">
        <w:rPr>
          <w:rFonts w:ascii="Times New Roman" w:hAnsi="Times New Roman"/>
          <w:b/>
          <w:sz w:val="28"/>
          <w:szCs w:val="28"/>
        </w:rPr>
        <w:lastRenderedPageBreak/>
        <w:t>Порядок аттестации обучающихся</w:t>
      </w:r>
    </w:p>
    <w:p w:rsidR="005E327A" w:rsidRDefault="005E327A" w:rsidP="00522E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27A">
        <w:rPr>
          <w:rFonts w:ascii="Times New Roman" w:hAnsi="Times New Roman"/>
          <w:sz w:val="28"/>
          <w:szCs w:val="28"/>
        </w:rPr>
        <w:t>Промежуточная</w:t>
      </w:r>
      <w:r w:rsidRPr="00851A81">
        <w:rPr>
          <w:rFonts w:ascii="Times New Roman" w:hAnsi="Times New Roman"/>
          <w:sz w:val="28"/>
          <w:szCs w:val="28"/>
        </w:rPr>
        <w:t xml:space="preserve"> аттестация </w:t>
      </w:r>
      <w:r>
        <w:rPr>
          <w:rFonts w:ascii="Times New Roman" w:hAnsi="Times New Roman"/>
          <w:sz w:val="28"/>
          <w:szCs w:val="28"/>
        </w:rPr>
        <w:t xml:space="preserve">проводится на основании </w:t>
      </w:r>
      <w:r w:rsidR="00D62FB4" w:rsidRPr="005E327A">
        <w:rPr>
          <w:rFonts w:ascii="Times New Roman" w:hAnsi="Times New Roman"/>
          <w:sz w:val="28"/>
          <w:szCs w:val="28"/>
        </w:rPr>
        <w:t>Положени</w:t>
      </w:r>
      <w:r w:rsidRPr="005E327A">
        <w:rPr>
          <w:rFonts w:ascii="Times New Roman" w:hAnsi="Times New Roman"/>
          <w:sz w:val="28"/>
          <w:szCs w:val="28"/>
        </w:rPr>
        <w:t>я</w:t>
      </w:r>
      <w:r w:rsidR="00D62FB4" w:rsidRPr="005E327A">
        <w:rPr>
          <w:rFonts w:ascii="Times New Roman" w:hAnsi="Times New Roman"/>
          <w:sz w:val="28"/>
          <w:szCs w:val="28"/>
        </w:rPr>
        <w:t xml:space="preserve"> о текущем контроле </w:t>
      </w:r>
      <w:r w:rsidR="00522E53">
        <w:rPr>
          <w:rFonts w:ascii="Times New Roman" w:hAnsi="Times New Roman"/>
          <w:sz w:val="28"/>
          <w:szCs w:val="28"/>
        </w:rPr>
        <w:t xml:space="preserve">знаний </w:t>
      </w:r>
      <w:r w:rsidR="00D62FB4" w:rsidRPr="005E327A">
        <w:rPr>
          <w:rFonts w:ascii="Times New Roman" w:hAnsi="Times New Roman"/>
          <w:sz w:val="28"/>
          <w:szCs w:val="28"/>
        </w:rPr>
        <w:t>и промежуточной аттестация</w:t>
      </w:r>
      <w:r w:rsidR="00522E53">
        <w:rPr>
          <w:rFonts w:ascii="Times New Roman" w:hAnsi="Times New Roman"/>
          <w:sz w:val="28"/>
          <w:szCs w:val="28"/>
        </w:rPr>
        <w:t xml:space="preserve"> </w:t>
      </w:r>
      <w:r w:rsidR="00522E53" w:rsidRPr="009111CF">
        <w:rPr>
          <w:rFonts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 «Амурский политехнический техникум» от 0</w:t>
      </w:r>
      <w:r w:rsidR="00522E53">
        <w:rPr>
          <w:rFonts w:ascii="Times New Roman" w:hAnsi="Times New Roman"/>
          <w:sz w:val="28"/>
          <w:szCs w:val="28"/>
        </w:rPr>
        <w:t>5</w:t>
      </w:r>
      <w:r w:rsidR="00522E53" w:rsidRPr="009111CF">
        <w:rPr>
          <w:rFonts w:ascii="Times New Roman" w:hAnsi="Times New Roman"/>
          <w:sz w:val="28"/>
          <w:szCs w:val="28"/>
        </w:rPr>
        <w:t>.0</w:t>
      </w:r>
      <w:r w:rsidR="00522E53">
        <w:rPr>
          <w:rFonts w:ascii="Times New Roman" w:hAnsi="Times New Roman"/>
          <w:sz w:val="28"/>
          <w:szCs w:val="28"/>
        </w:rPr>
        <w:t>9.2017</w:t>
      </w:r>
      <w:r w:rsidR="00522E53" w:rsidRPr="009111CF">
        <w:rPr>
          <w:rFonts w:ascii="Times New Roman" w:hAnsi="Times New Roman"/>
          <w:sz w:val="28"/>
          <w:szCs w:val="28"/>
        </w:rPr>
        <w:t xml:space="preserve"> года.</w:t>
      </w:r>
    </w:p>
    <w:p w:rsidR="00D405FD" w:rsidRPr="00851A81" w:rsidRDefault="005E327A" w:rsidP="00851A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327A">
        <w:rPr>
          <w:rFonts w:ascii="Times New Roman" w:hAnsi="Times New Roman"/>
          <w:sz w:val="28"/>
          <w:szCs w:val="28"/>
        </w:rPr>
        <w:t xml:space="preserve"> </w:t>
      </w:r>
      <w:r w:rsidR="00D405FD" w:rsidRPr="005E327A">
        <w:rPr>
          <w:rFonts w:ascii="Times New Roman" w:hAnsi="Times New Roman"/>
          <w:sz w:val="28"/>
          <w:szCs w:val="28"/>
        </w:rPr>
        <w:t>Проме</w:t>
      </w:r>
      <w:r w:rsidR="00851A81" w:rsidRPr="005E327A">
        <w:rPr>
          <w:rFonts w:ascii="Times New Roman" w:hAnsi="Times New Roman"/>
          <w:sz w:val="28"/>
          <w:szCs w:val="28"/>
        </w:rPr>
        <w:t>жуточная</w:t>
      </w:r>
      <w:r w:rsidR="00851A81" w:rsidRPr="00851A81">
        <w:rPr>
          <w:rFonts w:ascii="Times New Roman" w:hAnsi="Times New Roman"/>
          <w:sz w:val="28"/>
          <w:szCs w:val="28"/>
        </w:rPr>
        <w:t xml:space="preserve"> аттестация проводится в</w:t>
      </w:r>
      <w:r w:rsidR="00912879">
        <w:rPr>
          <w:rFonts w:ascii="Times New Roman" w:hAnsi="Times New Roman"/>
          <w:sz w:val="28"/>
          <w:szCs w:val="28"/>
        </w:rPr>
        <w:t xml:space="preserve"> </w:t>
      </w:r>
      <w:r w:rsidR="00851A81" w:rsidRPr="00851A81">
        <w:rPr>
          <w:rFonts w:ascii="Times New Roman" w:hAnsi="Times New Roman"/>
          <w:sz w:val="28"/>
          <w:szCs w:val="28"/>
        </w:rPr>
        <w:t xml:space="preserve">форме </w:t>
      </w:r>
      <w:r w:rsidR="00522E53">
        <w:rPr>
          <w:rFonts w:ascii="Times New Roman" w:hAnsi="Times New Roman"/>
          <w:sz w:val="28"/>
          <w:szCs w:val="28"/>
        </w:rPr>
        <w:t>зачетов, </w:t>
      </w:r>
      <w:r w:rsidR="00D405FD" w:rsidRPr="00851A81">
        <w:rPr>
          <w:rFonts w:ascii="Times New Roman" w:hAnsi="Times New Roman"/>
          <w:sz w:val="28"/>
          <w:szCs w:val="28"/>
        </w:rPr>
        <w:t>дифференцированных зачетов и экзаменов. Зачеты и диффер</w:t>
      </w:r>
      <w:r w:rsidR="00522E53">
        <w:rPr>
          <w:rFonts w:ascii="Times New Roman" w:hAnsi="Times New Roman"/>
          <w:sz w:val="28"/>
          <w:szCs w:val="28"/>
        </w:rPr>
        <w:t>енцированные зачеты проводятся </w:t>
      </w:r>
      <w:r w:rsidR="00D405FD" w:rsidRPr="00851A81">
        <w:rPr>
          <w:rFonts w:ascii="Times New Roman" w:hAnsi="Times New Roman"/>
          <w:sz w:val="28"/>
          <w:szCs w:val="28"/>
        </w:rPr>
        <w:t xml:space="preserve">за счет времени, отведенного на соответствующую дисциплину. Для организации промежуточной аттестации учебный план предусматривает </w:t>
      </w:r>
      <w:r w:rsidR="005D7DD4">
        <w:rPr>
          <w:rFonts w:ascii="Times New Roman" w:hAnsi="Times New Roman"/>
          <w:sz w:val="28"/>
          <w:szCs w:val="28"/>
        </w:rPr>
        <w:t>6</w:t>
      </w:r>
      <w:r w:rsidR="00851A81">
        <w:rPr>
          <w:rFonts w:ascii="Times New Roman" w:hAnsi="Times New Roman"/>
          <w:sz w:val="28"/>
          <w:szCs w:val="28"/>
        </w:rPr>
        <w:t xml:space="preserve"> недель, </w:t>
      </w:r>
      <w:r w:rsidR="00D405FD" w:rsidRPr="00851A81">
        <w:rPr>
          <w:rFonts w:ascii="Times New Roman" w:hAnsi="Times New Roman"/>
          <w:sz w:val="28"/>
          <w:szCs w:val="28"/>
        </w:rPr>
        <w:t xml:space="preserve">по 2 неделе на каждый </w:t>
      </w:r>
      <w:r w:rsidR="00851A81">
        <w:rPr>
          <w:rFonts w:ascii="Times New Roman" w:hAnsi="Times New Roman"/>
          <w:sz w:val="28"/>
          <w:szCs w:val="28"/>
        </w:rPr>
        <w:t>1,2,3</w:t>
      </w:r>
      <w:r w:rsidR="005D7DD4">
        <w:rPr>
          <w:rFonts w:ascii="Times New Roman" w:hAnsi="Times New Roman"/>
          <w:sz w:val="28"/>
          <w:szCs w:val="28"/>
        </w:rPr>
        <w:t xml:space="preserve"> </w:t>
      </w:r>
      <w:r w:rsidR="00D405FD" w:rsidRPr="00851A81">
        <w:rPr>
          <w:rFonts w:ascii="Times New Roman" w:hAnsi="Times New Roman"/>
          <w:sz w:val="28"/>
          <w:szCs w:val="28"/>
        </w:rPr>
        <w:t>курс</w:t>
      </w:r>
      <w:r w:rsidR="00D62FB4">
        <w:rPr>
          <w:rFonts w:ascii="Times New Roman" w:hAnsi="Times New Roman"/>
          <w:sz w:val="28"/>
          <w:szCs w:val="28"/>
        </w:rPr>
        <w:t>ах</w:t>
      </w:r>
      <w:r w:rsidR="00851A81">
        <w:rPr>
          <w:rFonts w:ascii="Times New Roman" w:hAnsi="Times New Roman"/>
          <w:sz w:val="28"/>
          <w:szCs w:val="28"/>
        </w:rPr>
        <w:t>.</w:t>
      </w:r>
    </w:p>
    <w:p w:rsidR="00D405FD" w:rsidRPr="00D405FD" w:rsidRDefault="00D405FD" w:rsidP="00D40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>Зачеты и дифференцированные зачеты проводятся в письменной и устной форме, применяется контроль,</w:t>
      </w:r>
      <w:r w:rsidR="005D7DD4">
        <w:rPr>
          <w:rFonts w:ascii="Times New Roman" w:hAnsi="Times New Roman"/>
          <w:sz w:val="28"/>
          <w:szCs w:val="28"/>
        </w:rPr>
        <w:t xml:space="preserve"> за выполнением практических работ</w:t>
      </w:r>
      <w:r w:rsidRPr="00D405FD">
        <w:rPr>
          <w:rFonts w:ascii="Times New Roman" w:hAnsi="Times New Roman"/>
          <w:sz w:val="28"/>
          <w:szCs w:val="28"/>
        </w:rPr>
        <w:t xml:space="preserve"> компьютерное тестирование, решение ситуационных задач.</w:t>
      </w:r>
    </w:p>
    <w:p w:rsidR="00D0123F" w:rsidRDefault="00D405FD" w:rsidP="00D40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> На первом курсе</w:t>
      </w:r>
      <w:r w:rsidR="00567757">
        <w:rPr>
          <w:rFonts w:ascii="Times New Roman" w:hAnsi="Times New Roman"/>
          <w:sz w:val="28"/>
          <w:szCs w:val="28"/>
        </w:rPr>
        <w:t xml:space="preserve"> проводится</w:t>
      </w:r>
      <w:r w:rsidRPr="00D405FD">
        <w:rPr>
          <w:rFonts w:ascii="Times New Roman" w:hAnsi="Times New Roman"/>
          <w:sz w:val="28"/>
          <w:szCs w:val="28"/>
        </w:rPr>
        <w:t xml:space="preserve">  </w:t>
      </w:r>
      <w:r w:rsidR="00912879">
        <w:rPr>
          <w:rFonts w:ascii="Times New Roman" w:hAnsi="Times New Roman"/>
          <w:sz w:val="28"/>
          <w:szCs w:val="28"/>
        </w:rPr>
        <w:t xml:space="preserve">экзамен </w:t>
      </w:r>
      <w:r w:rsidR="00D0123F">
        <w:rPr>
          <w:rFonts w:ascii="Times New Roman" w:hAnsi="Times New Roman"/>
          <w:sz w:val="28"/>
          <w:szCs w:val="28"/>
        </w:rPr>
        <w:t>по</w:t>
      </w:r>
      <w:r w:rsidRPr="00D405FD">
        <w:rPr>
          <w:rFonts w:ascii="Times New Roman" w:hAnsi="Times New Roman"/>
          <w:sz w:val="28"/>
          <w:szCs w:val="28"/>
        </w:rPr>
        <w:t xml:space="preserve"> дисциплине «</w:t>
      </w:r>
      <w:r w:rsidR="00D0123F">
        <w:rPr>
          <w:rFonts w:ascii="Times New Roman" w:hAnsi="Times New Roman"/>
          <w:sz w:val="28"/>
          <w:szCs w:val="28"/>
        </w:rPr>
        <w:t>Физика</w:t>
      </w:r>
      <w:r w:rsidRPr="00D405FD">
        <w:rPr>
          <w:rFonts w:ascii="Times New Roman" w:hAnsi="Times New Roman"/>
          <w:sz w:val="28"/>
          <w:szCs w:val="28"/>
        </w:rPr>
        <w:t>»</w:t>
      </w:r>
      <w:r w:rsidR="00851A81">
        <w:rPr>
          <w:rFonts w:ascii="Times New Roman" w:hAnsi="Times New Roman"/>
          <w:sz w:val="28"/>
          <w:szCs w:val="28"/>
        </w:rPr>
        <w:t xml:space="preserve"> (2 семестр)</w:t>
      </w:r>
      <w:r w:rsidR="00912879">
        <w:rPr>
          <w:rFonts w:ascii="Times New Roman" w:hAnsi="Times New Roman"/>
          <w:sz w:val="28"/>
          <w:szCs w:val="28"/>
        </w:rPr>
        <w:t>.</w:t>
      </w:r>
    </w:p>
    <w:p w:rsidR="00D405FD" w:rsidRPr="00F644AD" w:rsidRDefault="00D405FD" w:rsidP="00D40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4AD">
        <w:rPr>
          <w:rFonts w:ascii="Times New Roman" w:hAnsi="Times New Roman"/>
          <w:sz w:val="28"/>
          <w:szCs w:val="28"/>
        </w:rPr>
        <w:t xml:space="preserve">На втором курсе проводится </w:t>
      </w:r>
      <w:r w:rsidR="00D0123F">
        <w:rPr>
          <w:rFonts w:ascii="Times New Roman" w:hAnsi="Times New Roman"/>
          <w:sz w:val="28"/>
          <w:szCs w:val="28"/>
        </w:rPr>
        <w:t>2</w:t>
      </w:r>
      <w:r w:rsidRPr="00F644AD">
        <w:rPr>
          <w:rFonts w:ascii="Times New Roman" w:hAnsi="Times New Roman"/>
          <w:sz w:val="28"/>
          <w:szCs w:val="28"/>
        </w:rPr>
        <w:t xml:space="preserve">  экзамена: </w:t>
      </w:r>
    </w:p>
    <w:p w:rsidR="00F644AD" w:rsidRPr="00F644AD" w:rsidRDefault="00D405FD" w:rsidP="00F64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4AD">
        <w:rPr>
          <w:rFonts w:ascii="Times New Roman" w:hAnsi="Times New Roman"/>
          <w:sz w:val="28"/>
          <w:szCs w:val="28"/>
        </w:rPr>
        <w:t>-</w:t>
      </w:r>
      <w:r w:rsidR="00D0123F">
        <w:rPr>
          <w:rFonts w:ascii="Times New Roman" w:hAnsi="Times New Roman"/>
          <w:sz w:val="28"/>
          <w:szCs w:val="28"/>
        </w:rPr>
        <w:t xml:space="preserve"> по </w:t>
      </w:r>
      <w:r w:rsidRPr="00F644AD">
        <w:rPr>
          <w:rFonts w:ascii="Times New Roman" w:hAnsi="Times New Roman"/>
          <w:sz w:val="28"/>
          <w:szCs w:val="28"/>
        </w:rPr>
        <w:t>дисциплин</w:t>
      </w:r>
      <w:r w:rsidR="00D0123F">
        <w:rPr>
          <w:rFonts w:ascii="Times New Roman" w:hAnsi="Times New Roman"/>
          <w:sz w:val="28"/>
          <w:szCs w:val="28"/>
        </w:rPr>
        <w:t>е</w:t>
      </w:r>
      <w:r w:rsidRPr="00F644AD">
        <w:rPr>
          <w:rFonts w:ascii="Times New Roman" w:hAnsi="Times New Roman"/>
          <w:sz w:val="28"/>
          <w:szCs w:val="28"/>
        </w:rPr>
        <w:t xml:space="preserve"> </w:t>
      </w:r>
      <w:r w:rsidR="00D0123F">
        <w:rPr>
          <w:rFonts w:ascii="Times New Roman" w:hAnsi="Times New Roman"/>
          <w:sz w:val="28"/>
          <w:szCs w:val="28"/>
        </w:rPr>
        <w:t>«Математика» (4 семестр)</w:t>
      </w:r>
      <w:r w:rsidR="009111CF">
        <w:rPr>
          <w:rFonts w:ascii="Times New Roman" w:hAnsi="Times New Roman"/>
          <w:sz w:val="28"/>
          <w:szCs w:val="28"/>
        </w:rPr>
        <w:t>;</w:t>
      </w:r>
    </w:p>
    <w:p w:rsidR="00D405FD" w:rsidRPr="00F644AD" w:rsidRDefault="00D405FD" w:rsidP="00D40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4AD">
        <w:rPr>
          <w:rFonts w:ascii="Times New Roman" w:hAnsi="Times New Roman"/>
          <w:sz w:val="28"/>
          <w:szCs w:val="28"/>
        </w:rPr>
        <w:t xml:space="preserve">- </w:t>
      </w:r>
      <w:r w:rsidR="00D0123F">
        <w:rPr>
          <w:rFonts w:ascii="Times New Roman" w:hAnsi="Times New Roman"/>
          <w:sz w:val="28"/>
          <w:szCs w:val="28"/>
        </w:rPr>
        <w:t xml:space="preserve">по </w:t>
      </w:r>
      <w:r w:rsidRPr="00F644AD">
        <w:rPr>
          <w:rFonts w:ascii="Times New Roman" w:hAnsi="Times New Roman"/>
          <w:sz w:val="28"/>
          <w:szCs w:val="28"/>
        </w:rPr>
        <w:t xml:space="preserve">МДК </w:t>
      </w:r>
      <w:r w:rsidR="009111CF">
        <w:rPr>
          <w:rFonts w:ascii="Times New Roman" w:hAnsi="Times New Roman"/>
          <w:sz w:val="28"/>
          <w:szCs w:val="28"/>
        </w:rPr>
        <w:t>0</w:t>
      </w:r>
      <w:r w:rsidR="00912879">
        <w:rPr>
          <w:rFonts w:ascii="Times New Roman" w:hAnsi="Times New Roman"/>
          <w:sz w:val="28"/>
          <w:szCs w:val="28"/>
        </w:rPr>
        <w:t>1</w:t>
      </w:r>
      <w:r w:rsidR="009111CF">
        <w:rPr>
          <w:rFonts w:ascii="Times New Roman" w:hAnsi="Times New Roman"/>
          <w:sz w:val="28"/>
          <w:szCs w:val="28"/>
        </w:rPr>
        <w:t xml:space="preserve">.01 </w:t>
      </w:r>
      <w:r w:rsidR="00912879">
        <w:rPr>
          <w:rFonts w:ascii="Times New Roman" w:hAnsi="Times New Roman"/>
          <w:color w:val="000000"/>
          <w:sz w:val="28"/>
          <w:szCs w:val="28"/>
        </w:rPr>
        <w:t>Изготовление деталей на металлорежущих станках различного вида и типа по стадиям технологического процесса</w:t>
      </w:r>
      <w:r w:rsidR="00912879">
        <w:rPr>
          <w:rFonts w:ascii="Times New Roman" w:hAnsi="Times New Roman"/>
          <w:sz w:val="28"/>
          <w:szCs w:val="28"/>
        </w:rPr>
        <w:t xml:space="preserve"> </w:t>
      </w:r>
      <w:r w:rsidR="00D0123F">
        <w:rPr>
          <w:rFonts w:ascii="Times New Roman" w:hAnsi="Times New Roman"/>
          <w:sz w:val="28"/>
          <w:szCs w:val="28"/>
        </w:rPr>
        <w:t>(4 семестр)</w:t>
      </w:r>
      <w:r w:rsidR="009111CF">
        <w:rPr>
          <w:rFonts w:ascii="Times New Roman" w:hAnsi="Times New Roman"/>
          <w:sz w:val="28"/>
          <w:szCs w:val="28"/>
        </w:rPr>
        <w:t>;</w:t>
      </w:r>
    </w:p>
    <w:p w:rsidR="00F644AD" w:rsidRPr="009111CF" w:rsidRDefault="00D405FD" w:rsidP="00D40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CF">
        <w:rPr>
          <w:rFonts w:ascii="Times New Roman" w:hAnsi="Times New Roman"/>
          <w:sz w:val="28"/>
          <w:szCs w:val="28"/>
        </w:rPr>
        <w:t>На третьем курсе</w:t>
      </w:r>
      <w:r w:rsidR="00567757">
        <w:rPr>
          <w:rFonts w:ascii="Times New Roman" w:hAnsi="Times New Roman"/>
          <w:sz w:val="28"/>
          <w:szCs w:val="28"/>
        </w:rPr>
        <w:t xml:space="preserve"> проводится</w:t>
      </w:r>
      <w:r w:rsidRPr="009111CF">
        <w:rPr>
          <w:rFonts w:ascii="Times New Roman" w:hAnsi="Times New Roman"/>
          <w:sz w:val="28"/>
          <w:szCs w:val="28"/>
        </w:rPr>
        <w:t xml:space="preserve"> </w:t>
      </w:r>
      <w:r w:rsidR="00912879">
        <w:rPr>
          <w:rFonts w:ascii="Times New Roman" w:hAnsi="Times New Roman"/>
          <w:sz w:val="28"/>
          <w:szCs w:val="28"/>
        </w:rPr>
        <w:t>3</w:t>
      </w:r>
      <w:r w:rsidRPr="009111CF">
        <w:rPr>
          <w:rFonts w:ascii="Times New Roman" w:hAnsi="Times New Roman"/>
          <w:sz w:val="28"/>
          <w:szCs w:val="28"/>
        </w:rPr>
        <w:t xml:space="preserve"> экзамен</w:t>
      </w:r>
      <w:r w:rsidR="00D0123F">
        <w:rPr>
          <w:rFonts w:ascii="Times New Roman" w:hAnsi="Times New Roman"/>
          <w:sz w:val="28"/>
          <w:szCs w:val="28"/>
        </w:rPr>
        <w:t>а</w:t>
      </w:r>
      <w:r w:rsidRPr="009111CF">
        <w:rPr>
          <w:rFonts w:ascii="Times New Roman" w:hAnsi="Times New Roman"/>
          <w:sz w:val="28"/>
          <w:szCs w:val="28"/>
        </w:rPr>
        <w:t xml:space="preserve">: </w:t>
      </w:r>
    </w:p>
    <w:p w:rsidR="00D0123F" w:rsidRDefault="00D405FD" w:rsidP="00D40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CF">
        <w:rPr>
          <w:rFonts w:ascii="Times New Roman" w:hAnsi="Times New Roman"/>
          <w:sz w:val="28"/>
          <w:szCs w:val="28"/>
        </w:rPr>
        <w:t xml:space="preserve"> - </w:t>
      </w:r>
      <w:r w:rsidR="00D0123F">
        <w:rPr>
          <w:rFonts w:ascii="Times New Roman" w:hAnsi="Times New Roman"/>
          <w:sz w:val="28"/>
          <w:szCs w:val="28"/>
        </w:rPr>
        <w:t xml:space="preserve">по </w:t>
      </w:r>
      <w:r w:rsidRPr="009111CF">
        <w:rPr>
          <w:rFonts w:ascii="Times New Roman" w:hAnsi="Times New Roman"/>
          <w:sz w:val="28"/>
          <w:szCs w:val="28"/>
        </w:rPr>
        <w:t>дисциплин</w:t>
      </w:r>
      <w:r w:rsidR="00D0123F">
        <w:rPr>
          <w:rFonts w:ascii="Times New Roman" w:hAnsi="Times New Roman"/>
          <w:sz w:val="28"/>
          <w:szCs w:val="28"/>
        </w:rPr>
        <w:t>е</w:t>
      </w:r>
      <w:r w:rsidRPr="009111CF">
        <w:rPr>
          <w:rFonts w:ascii="Times New Roman" w:hAnsi="Times New Roman"/>
          <w:sz w:val="28"/>
          <w:szCs w:val="28"/>
        </w:rPr>
        <w:t xml:space="preserve"> </w:t>
      </w:r>
      <w:r w:rsidR="00D0123F">
        <w:rPr>
          <w:rFonts w:ascii="Times New Roman" w:hAnsi="Times New Roman"/>
          <w:sz w:val="28"/>
          <w:szCs w:val="28"/>
        </w:rPr>
        <w:t>«Русский язык» (8 семестр)</w:t>
      </w:r>
      <w:r w:rsidR="00912879">
        <w:rPr>
          <w:rFonts w:ascii="Times New Roman" w:hAnsi="Times New Roman"/>
          <w:sz w:val="28"/>
          <w:szCs w:val="28"/>
        </w:rPr>
        <w:t>;</w:t>
      </w:r>
      <w:r w:rsidR="009111CF">
        <w:rPr>
          <w:rFonts w:ascii="Times New Roman" w:hAnsi="Times New Roman"/>
          <w:sz w:val="28"/>
          <w:szCs w:val="28"/>
        </w:rPr>
        <w:t xml:space="preserve"> </w:t>
      </w:r>
    </w:p>
    <w:p w:rsidR="00912879" w:rsidRDefault="00D405FD" w:rsidP="00D01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CF">
        <w:rPr>
          <w:rFonts w:ascii="Times New Roman" w:hAnsi="Times New Roman"/>
          <w:sz w:val="28"/>
          <w:szCs w:val="28"/>
        </w:rPr>
        <w:t>-</w:t>
      </w:r>
      <w:r w:rsidR="00D0123F">
        <w:rPr>
          <w:rFonts w:ascii="Times New Roman" w:hAnsi="Times New Roman"/>
          <w:sz w:val="28"/>
          <w:szCs w:val="28"/>
        </w:rPr>
        <w:t xml:space="preserve"> по</w:t>
      </w:r>
      <w:r w:rsidRPr="009111CF">
        <w:rPr>
          <w:rFonts w:ascii="Times New Roman" w:hAnsi="Times New Roman"/>
          <w:sz w:val="28"/>
          <w:szCs w:val="28"/>
        </w:rPr>
        <w:t xml:space="preserve"> МДК </w:t>
      </w:r>
      <w:r w:rsidR="009111CF">
        <w:rPr>
          <w:rFonts w:ascii="Times New Roman" w:hAnsi="Times New Roman"/>
          <w:sz w:val="28"/>
          <w:szCs w:val="28"/>
        </w:rPr>
        <w:t>0</w:t>
      </w:r>
      <w:r w:rsidR="00912879">
        <w:rPr>
          <w:rFonts w:ascii="Times New Roman" w:hAnsi="Times New Roman"/>
          <w:sz w:val="28"/>
          <w:szCs w:val="28"/>
        </w:rPr>
        <w:t>2</w:t>
      </w:r>
      <w:r w:rsidR="009111CF">
        <w:rPr>
          <w:rFonts w:ascii="Times New Roman" w:hAnsi="Times New Roman"/>
          <w:sz w:val="28"/>
          <w:szCs w:val="28"/>
        </w:rPr>
        <w:t xml:space="preserve">.01 </w:t>
      </w:r>
      <w:r w:rsidR="00912879">
        <w:rPr>
          <w:rFonts w:ascii="Times New Roman" w:hAnsi="Times New Roman"/>
          <w:color w:val="000000"/>
          <w:sz w:val="28"/>
          <w:szCs w:val="28"/>
        </w:rPr>
        <w:t>Разработка управляющих программ для станков с числовым программным управлением</w:t>
      </w:r>
      <w:r w:rsidR="00912879">
        <w:rPr>
          <w:rFonts w:ascii="Times New Roman" w:hAnsi="Times New Roman"/>
          <w:sz w:val="28"/>
          <w:szCs w:val="28"/>
        </w:rPr>
        <w:t xml:space="preserve"> </w:t>
      </w:r>
      <w:r w:rsidR="00D0123F">
        <w:rPr>
          <w:rFonts w:ascii="Times New Roman" w:hAnsi="Times New Roman"/>
          <w:sz w:val="28"/>
          <w:szCs w:val="28"/>
        </w:rPr>
        <w:t>(</w:t>
      </w:r>
      <w:r w:rsidR="00912879">
        <w:rPr>
          <w:rFonts w:ascii="Times New Roman" w:hAnsi="Times New Roman"/>
          <w:sz w:val="28"/>
          <w:szCs w:val="28"/>
        </w:rPr>
        <w:t>5</w:t>
      </w:r>
      <w:r w:rsidR="00D0123F">
        <w:rPr>
          <w:rFonts w:ascii="Times New Roman" w:hAnsi="Times New Roman"/>
          <w:sz w:val="28"/>
          <w:szCs w:val="28"/>
        </w:rPr>
        <w:t xml:space="preserve"> семестр)</w:t>
      </w:r>
      <w:r w:rsidR="00912879">
        <w:rPr>
          <w:rFonts w:ascii="Times New Roman" w:hAnsi="Times New Roman"/>
          <w:sz w:val="28"/>
          <w:szCs w:val="28"/>
        </w:rPr>
        <w:t>;</w:t>
      </w:r>
    </w:p>
    <w:p w:rsidR="00D0123F" w:rsidRPr="00D0123F" w:rsidRDefault="00912879" w:rsidP="00D01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МДК 03.01 </w:t>
      </w:r>
      <w:r>
        <w:rPr>
          <w:rFonts w:ascii="Times New Roman" w:hAnsi="Times New Roman"/>
          <w:color w:val="000000"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(6 семестр).</w:t>
      </w:r>
      <w:r w:rsidR="00D0123F" w:rsidRPr="00D0123F">
        <w:rPr>
          <w:rFonts w:ascii="Times New Roman" w:hAnsi="Times New Roman"/>
          <w:sz w:val="28"/>
          <w:szCs w:val="28"/>
        </w:rPr>
        <w:t xml:space="preserve"> </w:t>
      </w:r>
    </w:p>
    <w:p w:rsidR="00D405FD" w:rsidRPr="00D405FD" w:rsidRDefault="00D405FD" w:rsidP="00D40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CF">
        <w:rPr>
          <w:rFonts w:ascii="Times New Roman" w:hAnsi="Times New Roman"/>
          <w:sz w:val="28"/>
          <w:szCs w:val="28"/>
        </w:rPr>
        <w:t>По окончании</w:t>
      </w:r>
      <w:r w:rsidRPr="00D62FB4">
        <w:rPr>
          <w:rFonts w:ascii="Times New Roman" w:hAnsi="Times New Roman"/>
          <w:sz w:val="28"/>
          <w:szCs w:val="28"/>
        </w:rPr>
        <w:t xml:space="preserve"> прохождения  </w:t>
      </w:r>
      <w:r w:rsidR="00851A81" w:rsidRPr="00D62FB4">
        <w:rPr>
          <w:rFonts w:ascii="Times New Roman" w:hAnsi="Times New Roman"/>
          <w:sz w:val="28"/>
          <w:szCs w:val="28"/>
        </w:rPr>
        <w:t xml:space="preserve">учебной и </w:t>
      </w:r>
      <w:r w:rsidRPr="00D62FB4">
        <w:rPr>
          <w:rFonts w:ascii="Times New Roman" w:hAnsi="Times New Roman"/>
          <w:sz w:val="28"/>
          <w:szCs w:val="28"/>
        </w:rPr>
        <w:t>производственной практики</w:t>
      </w:r>
      <w:r w:rsidRPr="00D405FD">
        <w:rPr>
          <w:rFonts w:ascii="Times New Roman" w:hAnsi="Times New Roman"/>
          <w:sz w:val="28"/>
          <w:szCs w:val="28"/>
        </w:rPr>
        <w:t xml:space="preserve"> </w:t>
      </w:r>
      <w:r w:rsidR="00851A81">
        <w:rPr>
          <w:rFonts w:ascii="Times New Roman" w:hAnsi="Times New Roman"/>
          <w:sz w:val="28"/>
          <w:szCs w:val="28"/>
        </w:rPr>
        <w:t xml:space="preserve">по каждому модулю </w:t>
      </w:r>
      <w:r w:rsidRPr="00D405FD">
        <w:rPr>
          <w:rFonts w:ascii="Times New Roman" w:hAnsi="Times New Roman"/>
          <w:sz w:val="28"/>
          <w:szCs w:val="28"/>
        </w:rPr>
        <w:t>предусмотрены дифференцированные зачеты.</w:t>
      </w:r>
    </w:p>
    <w:p w:rsidR="00D405FD" w:rsidRPr="00D405FD" w:rsidRDefault="00D405FD" w:rsidP="00D40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>Формы и процедуры промежуточной аттестации разрабатываются преподавателями самостоятельно, рассматриваются и утверждаются на заседании предметно-цикловой  комиссии, доводятся до сведения обучающихся в течение первых двух месяцев от начала обучения. Фонды оценочных средств позволяют оценить знания, умения и освоенные компетенции обучающихся.</w:t>
      </w:r>
    </w:p>
    <w:p w:rsidR="009111CF" w:rsidRPr="009111CF" w:rsidRDefault="009111CF" w:rsidP="00911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1CF">
        <w:rPr>
          <w:rFonts w:ascii="Times New Roman" w:hAnsi="Times New Roman"/>
          <w:sz w:val="28"/>
          <w:szCs w:val="28"/>
        </w:rPr>
        <w:t>Государственная</w:t>
      </w:r>
      <w:r w:rsidRPr="00D405FD">
        <w:rPr>
          <w:rFonts w:ascii="Times New Roman" w:hAnsi="Times New Roman"/>
          <w:sz w:val="28"/>
          <w:szCs w:val="28"/>
        </w:rPr>
        <w:t xml:space="preserve"> итоговая аттестация </w:t>
      </w:r>
      <w:r>
        <w:rPr>
          <w:rFonts w:ascii="Times New Roman" w:hAnsi="Times New Roman"/>
          <w:sz w:val="28"/>
          <w:szCs w:val="28"/>
        </w:rPr>
        <w:t xml:space="preserve">проводится на основании </w:t>
      </w:r>
      <w:r w:rsidRPr="009111CF">
        <w:rPr>
          <w:rFonts w:ascii="Times New Roman" w:hAnsi="Times New Roman"/>
          <w:sz w:val="28"/>
          <w:szCs w:val="28"/>
        </w:rPr>
        <w:t>Положение о Государственной итоговой аттестации Краевого государственного бюджетного профессионального образовательного учреждения «Амурский политехнический техникум» от 09.01.2018 года.</w:t>
      </w:r>
    </w:p>
    <w:p w:rsidR="00D405FD" w:rsidRPr="00D62FB4" w:rsidRDefault="00D405FD" w:rsidP="00D40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CF">
        <w:rPr>
          <w:rFonts w:ascii="Times New Roman" w:hAnsi="Times New Roman"/>
          <w:sz w:val="28"/>
          <w:szCs w:val="28"/>
        </w:rPr>
        <w:t>Государственная</w:t>
      </w:r>
      <w:r w:rsidRPr="00D405FD">
        <w:rPr>
          <w:rFonts w:ascii="Times New Roman" w:hAnsi="Times New Roman"/>
          <w:sz w:val="28"/>
          <w:szCs w:val="28"/>
        </w:rPr>
        <w:t xml:space="preserve"> итоговая аттестация включает защиту выпускной квалификационной работы </w:t>
      </w:r>
      <w:r w:rsidR="0028483C">
        <w:rPr>
          <w:rFonts w:ascii="Times New Roman" w:hAnsi="Times New Roman"/>
          <w:sz w:val="28"/>
          <w:szCs w:val="28"/>
        </w:rPr>
        <w:t>в виде</w:t>
      </w:r>
      <w:r w:rsidR="00851A81" w:rsidRPr="00D62FB4">
        <w:rPr>
          <w:rFonts w:ascii="Times New Roman" w:hAnsi="Times New Roman"/>
          <w:sz w:val="28"/>
          <w:szCs w:val="28"/>
        </w:rPr>
        <w:t xml:space="preserve"> демонстрационного экзамена</w:t>
      </w:r>
      <w:r w:rsidRPr="00D62FB4">
        <w:rPr>
          <w:rFonts w:ascii="Times New Roman" w:hAnsi="Times New Roman"/>
          <w:sz w:val="28"/>
          <w:szCs w:val="28"/>
        </w:rPr>
        <w:t>. Тематика  выпускной квалификационной работы соответств</w:t>
      </w:r>
      <w:r w:rsidR="00BD449B">
        <w:rPr>
          <w:rFonts w:ascii="Times New Roman" w:hAnsi="Times New Roman"/>
          <w:sz w:val="28"/>
          <w:szCs w:val="28"/>
        </w:rPr>
        <w:t>ует</w:t>
      </w:r>
      <w:r w:rsidRPr="00D62FB4">
        <w:rPr>
          <w:rFonts w:ascii="Times New Roman" w:hAnsi="Times New Roman"/>
          <w:sz w:val="28"/>
          <w:szCs w:val="28"/>
        </w:rPr>
        <w:t xml:space="preserve"> содержанию </w:t>
      </w:r>
      <w:r w:rsidR="00BD449B">
        <w:rPr>
          <w:rFonts w:ascii="Times New Roman" w:hAnsi="Times New Roman"/>
          <w:sz w:val="28"/>
          <w:szCs w:val="28"/>
        </w:rPr>
        <w:t>двух</w:t>
      </w:r>
      <w:r w:rsidRPr="00D62FB4">
        <w:rPr>
          <w:rFonts w:ascii="Times New Roman" w:hAnsi="Times New Roman"/>
          <w:sz w:val="28"/>
          <w:szCs w:val="28"/>
        </w:rPr>
        <w:t xml:space="preserve"> профессиональных  модулей.  </w:t>
      </w:r>
    </w:p>
    <w:p w:rsidR="00BC157A" w:rsidRDefault="00D405FD" w:rsidP="002B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FB4">
        <w:rPr>
          <w:rFonts w:ascii="Times New Roman" w:hAnsi="Times New Roman"/>
          <w:sz w:val="28"/>
          <w:szCs w:val="28"/>
        </w:rPr>
        <w:t>Необходимым условием допуска к государственной итог</w:t>
      </w:r>
      <w:r w:rsidRPr="00D405FD">
        <w:rPr>
          <w:rFonts w:ascii="Times New Roman" w:hAnsi="Times New Roman"/>
          <w:sz w:val="28"/>
          <w:szCs w:val="28"/>
        </w:rPr>
        <w:t xml:space="preserve">овой аттестации является представление документов,  подтверждающих освоение обучающимися компетенций при изучении ими теоретического материала и </w:t>
      </w:r>
      <w:r w:rsidRPr="00D405FD">
        <w:rPr>
          <w:rFonts w:ascii="Times New Roman" w:hAnsi="Times New Roman"/>
          <w:sz w:val="28"/>
          <w:szCs w:val="28"/>
        </w:rPr>
        <w:lastRenderedPageBreak/>
        <w:t>прохождении практики по каждому из основных видов профессиональной деятельности.</w:t>
      </w:r>
    </w:p>
    <w:p w:rsidR="00D405FD" w:rsidRDefault="00D405FD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BC157A" w:rsidRPr="00522E53" w:rsidRDefault="002B554E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522E53">
        <w:rPr>
          <w:rFonts w:ascii="Times New Roman" w:hAnsi="Times New Roman"/>
          <w:b/>
          <w:sz w:val="28"/>
          <w:szCs w:val="28"/>
        </w:rPr>
        <w:t>7</w:t>
      </w:r>
      <w:r w:rsidR="00BC157A" w:rsidRPr="00522E53">
        <w:rPr>
          <w:rFonts w:ascii="Times New Roman" w:hAnsi="Times New Roman"/>
          <w:b/>
          <w:sz w:val="28"/>
          <w:szCs w:val="28"/>
        </w:rPr>
        <w:t>.</w:t>
      </w:r>
      <w:r w:rsidRPr="00522E53">
        <w:rPr>
          <w:rFonts w:ascii="Times New Roman" w:hAnsi="Times New Roman"/>
          <w:b/>
          <w:sz w:val="28"/>
          <w:szCs w:val="28"/>
        </w:rPr>
        <w:t>5</w:t>
      </w:r>
      <w:r w:rsidR="00BC157A" w:rsidRPr="00522E53">
        <w:rPr>
          <w:rFonts w:ascii="Times New Roman" w:hAnsi="Times New Roman"/>
          <w:b/>
          <w:sz w:val="28"/>
          <w:szCs w:val="28"/>
        </w:rPr>
        <w:t>. Требования к применяемым механизмам оценки качества образовательной программы.</w:t>
      </w:r>
    </w:p>
    <w:p w:rsidR="00BC157A" w:rsidRPr="00522E53" w:rsidRDefault="00BC157A" w:rsidP="00522E53">
      <w:pPr>
        <w:pStyle w:val="23"/>
        <w:widowControl w:val="0"/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 w:rsidRPr="00522E53">
        <w:rPr>
          <w:rFonts w:ascii="Times New Roman" w:hAnsi="Times New Roman"/>
          <w:sz w:val="28"/>
          <w:szCs w:val="28"/>
        </w:rPr>
        <w:t xml:space="preserve">Качество образовательной программы определяется в рамках системы внутренней оценки на основании положения техникумам о системе внутреннего мониторинга качества образования и положения о текущем контроле и промежуточной аттестации и, а также системы внешней оценки на добровольной основе. </w:t>
      </w:r>
    </w:p>
    <w:p w:rsidR="00BC157A" w:rsidRDefault="00BC157A" w:rsidP="007E76D0">
      <w:pPr>
        <w:pStyle w:val="23"/>
        <w:widowControl w:val="0"/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 w:rsidRPr="00522E53">
        <w:rPr>
          <w:rFonts w:ascii="Times New Roman" w:hAnsi="Times New Roman"/>
          <w:sz w:val="28"/>
          <w:szCs w:val="28"/>
        </w:rPr>
        <w:t>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7E76D0" w:rsidRDefault="007E76D0" w:rsidP="007E76D0">
      <w:pPr>
        <w:pStyle w:val="23"/>
        <w:widowControl w:val="0"/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</w:p>
    <w:p w:rsidR="00170C92" w:rsidRDefault="007E76D0" w:rsidP="00987183">
      <w:pPr>
        <w:pStyle w:val="23"/>
        <w:widowControl w:val="0"/>
        <w:numPr>
          <w:ilvl w:val="0"/>
          <w:numId w:val="4"/>
        </w:numPr>
        <w:spacing w:before="0" w:after="0"/>
        <w:rPr>
          <w:rFonts w:ascii="Times New Roman" w:hAnsi="Times New Roman"/>
          <w:sz w:val="28"/>
          <w:szCs w:val="28"/>
        </w:rPr>
      </w:pPr>
      <w:r w:rsidRPr="007E76D0">
        <w:rPr>
          <w:rFonts w:ascii="Times New Roman" w:hAnsi="Times New Roman"/>
          <w:b/>
          <w:sz w:val="28"/>
          <w:szCs w:val="28"/>
        </w:rPr>
        <w:t>Авторы и составител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7E76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ППКРС по профессии 15.01.</w:t>
      </w:r>
      <w:r w:rsidR="00987183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7183">
        <w:rPr>
          <w:rFonts w:ascii="Times New Roman" w:hAnsi="Times New Roman"/>
          <w:b/>
          <w:sz w:val="28"/>
          <w:szCs w:val="28"/>
        </w:rPr>
        <w:t>Оператор станков  с программным управлением</w:t>
      </w:r>
    </w:p>
    <w:p w:rsidR="00170C92" w:rsidRDefault="00170C92" w:rsidP="00170C92">
      <w:pPr>
        <w:pStyle w:val="23"/>
        <w:widowControl w:val="0"/>
        <w:spacing w:before="0" w:after="0"/>
        <w:ind w:left="45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Е.В., преподаватель</w:t>
      </w:r>
    </w:p>
    <w:p w:rsidR="00170C92" w:rsidRDefault="00170C92" w:rsidP="007E76D0">
      <w:pPr>
        <w:pStyle w:val="23"/>
        <w:widowControl w:val="0"/>
        <w:spacing w:before="0" w:after="0"/>
        <w:ind w:left="45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 М.Л., мастер производственного обучения</w:t>
      </w:r>
    </w:p>
    <w:p w:rsidR="007E76D0" w:rsidRPr="007E76D0" w:rsidRDefault="007E76D0" w:rsidP="007E76D0">
      <w:pPr>
        <w:pStyle w:val="23"/>
        <w:widowControl w:val="0"/>
        <w:spacing w:before="0" w:after="0"/>
        <w:ind w:left="45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Черемных П.С., преподаватель</w:t>
      </w:r>
    </w:p>
    <w:p w:rsidR="007E76D0" w:rsidRDefault="007E76D0" w:rsidP="007E76D0">
      <w:pPr>
        <w:pStyle w:val="23"/>
        <w:widowControl w:val="0"/>
        <w:spacing w:before="0" w:after="0"/>
        <w:ind w:left="450" w:firstLine="0"/>
        <w:rPr>
          <w:rFonts w:ascii="Times New Roman" w:hAnsi="Times New Roman"/>
          <w:sz w:val="28"/>
          <w:szCs w:val="28"/>
        </w:rPr>
      </w:pPr>
      <w:r w:rsidRPr="007E76D0">
        <w:rPr>
          <w:rFonts w:ascii="Times New Roman" w:hAnsi="Times New Roman"/>
          <w:sz w:val="28"/>
          <w:szCs w:val="28"/>
        </w:rPr>
        <w:t>Юрченко Н.Н., преподаватель</w:t>
      </w:r>
    </w:p>
    <w:p w:rsidR="004F23E0" w:rsidRPr="007E76D0" w:rsidRDefault="004F23E0" w:rsidP="007E76D0">
      <w:pPr>
        <w:pStyle w:val="23"/>
        <w:widowControl w:val="0"/>
        <w:spacing w:before="0" w:after="0"/>
        <w:ind w:left="45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Шанаурова А.В., методист</w:t>
      </w:r>
    </w:p>
    <w:p w:rsidR="007E76D0" w:rsidRPr="007E76D0" w:rsidRDefault="007E76D0" w:rsidP="007E76D0">
      <w:pPr>
        <w:pStyle w:val="23"/>
        <w:widowControl w:val="0"/>
        <w:spacing w:before="0" w:after="0"/>
        <w:ind w:left="450" w:firstLine="0"/>
        <w:rPr>
          <w:rFonts w:ascii="Times New Roman" w:hAnsi="Times New Roman"/>
          <w:sz w:val="28"/>
          <w:szCs w:val="28"/>
        </w:rPr>
      </w:pPr>
      <w:r w:rsidRPr="007E76D0">
        <w:rPr>
          <w:rFonts w:ascii="Times New Roman" w:hAnsi="Times New Roman"/>
          <w:sz w:val="28"/>
          <w:szCs w:val="28"/>
        </w:rPr>
        <w:t xml:space="preserve">Боровкова Е.В., </w:t>
      </w:r>
      <w:r w:rsidR="00987183">
        <w:rPr>
          <w:rFonts w:ascii="Times New Roman" w:hAnsi="Times New Roman"/>
          <w:sz w:val="28"/>
          <w:szCs w:val="28"/>
        </w:rPr>
        <w:t>начальник научно-методического отдела</w:t>
      </w:r>
      <w:bookmarkStart w:id="2" w:name="_GoBack"/>
      <w:bookmarkEnd w:id="2"/>
    </w:p>
    <w:p w:rsidR="007E76D0" w:rsidRPr="007E76D0" w:rsidRDefault="007E76D0" w:rsidP="007E76D0">
      <w:pPr>
        <w:pStyle w:val="23"/>
        <w:widowControl w:val="0"/>
        <w:spacing w:before="0" w:after="0"/>
        <w:ind w:left="450" w:firstLine="0"/>
        <w:rPr>
          <w:rFonts w:ascii="Times New Roman" w:hAnsi="Times New Roman"/>
          <w:sz w:val="28"/>
          <w:szCs w:val="28"/>
        </w:rPr>
      </w:pPr>
      <w:r w:rsidRPr="007E76D0">
        <w:rPr>
          <w:rFonts w:ascii="Times New Roman" w:hAnsi="Times New Roman"/>
          <w:sz w:val="28"/>
          <w:szCs w:val="28"/>
        </w:rPr>
        <w:t>Шестопалько Е.В., заместитель директора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6D0">
        <w:rPr>
          <w:rFonts w:ascii="Times New Roman" w:hAnsi="Times New Roman"/>
          <w:sz w:val="28"/>
          <w:szCs w:val="28"/>
        </w:rPr>
        <w:t>УР</w:t>
      </w:r>
    </w:p>
    <w:p w:rsidR="00306A0B" w:rsidRDefault="00306A0B" w:rsidP="00441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A0B" w:rsidRDefault="00306A0B" w:rsidP="00441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06A0B" w:rsidSect="00D201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8D" w:rsidRDefault="001B108D" w:rsidP="00D2015E">
      <w:pPr>
        <w:spacing w:after="0" w:line="240" w:lineRule="auto"/>
      </w:pPr>
      <w:r>
        <w:separator/>
      </w:r>
    </w:p>
  </w:endnote>
  <w:endnote w:type="continuationSeparator" w:id="0">
    <w:p w:rsidR="001B108D" w:rsidRDefault="001B108D" w:rsidP="00D2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8D" w:rsidRDefault="001B108D" w:rsidP="00D2015E">
      <w:pPr>
        <w:spacing w:after="0" w:line="240" w:lineRule="auto"/>
      </w:pPr>
      <w:r>
        <w:separator/>
      </w:r>
    </w:p>
  </w:footnote>
  <w:footnote w:type="continuationSeparator" w:id="0">
    <w:p w:rsidR="001B108D" w:rsidRDefault="001B108D" w:rsidP="00D2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54C2"/>
    <w:multiLevelType w:val="multilevel"/>
    <w:tmpl w:val="CBCE3F64"/>
    <w:lvl w:ilvl="0">
      <w:start w:val="7"/>
      <w:numFmt w:val="decimal"/>
      <w:lvlText w:val="%1."/>
      <w:lvlJc w:val="left"/>
      <w:pPr>
        <w:ind w:left="450" w:hanging="450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/>
      </w:rPr>
    </w:lvl>
  </w:abstractNum>
  <w:abstractNum w:abstractNumId="1" w15:restartNumberingAfterBreak="0">
    <w:nsid w:val="34920D94"/>
    <w:multiLevelType w:val="multilevel"/>
    <w:tmpl w:val="AB88FCF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2" w15:restartNumberingAfterBreak="0">
    <w:nsid w:val="3D995B14"/>
    <w:multiLevelType w:val="hybridMultilevel"/>
    <w:tmpl w:val="BB1233F0"/>
    <w:lvl w:ilvl="0" w:tplc="B292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50E15"/>
    <w:multiLevelType w:val="hybridMultilevel"/>
    <w:tmpl w:val="B27A9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302E3"/>
    <w:multiLevelType w:val="hybridMultilevel"/>
    <w:tmpl w:val="F2D0A784"/>
    <w:lvl w:ilvl="0" w:tplc="8FAE7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E"/>
    <w:rsid w:val="00006613"/>
    <w:rsid w:val="000767EF"/>
    <w:rsid w:val="00084682"/>
    <w:rsid w:val="000A1171"/>
    <w:rsid w:val="000A1771"/>
    <w:rsid w:val="000C222F"/>
    <w:rsid w:val="000D64B7"/>
    <w:rsid w:val="001254BF"/>
    <w:rsid w:val="00142645"/>
    <w:rsid w:val="00146C6D"/>
    <w:rsid w:val="00160899"/>
    <w:rsid w:val="00170C92"/>
    <w:rsid w:val="00171D98"/>
    <w:rsid w:val="0018052E"/>
    <w:rsid w:val="00185536"/>
    <w:rsid w:val="001B108D"/>
    <w:rsid w:val="001C16A6"/>
    <w:rsid w:val="001D3633"/>
    <w:rsid w:val="001E3957"/>
    <w:rsid w:val="002079D2"/>
    <w:rsid w:val="00210827"/>
    <w:rsid w:val="0021143E"/>
    <w:rsid w:val="00231CE9"/>
    <w:rsid w:val="00237089"/>
    <w:rsid w:val="00271E06"/>
    <w:rsid w:val="00274D95"/>
    <w:rsid w:val="002838FD"/>
    <w:rsid w:val="0028483C"/>
    <w:rsid w:val="002A00DE"/>
    <w:rsid w:val="002B554E"/>
    <w:rsid w:val="002C4B36"/>
    <w:rsid w:val="002E24B3"/>
    <w:rsid w:val="00306A0B"/>
    <w:rsid w:val="003440F8"/>
    <w:rsid w:val="0035239A"/>
    <w:rsid w:val="00373294"/>
    <w:rsid w:val="00384C56"/>
    <w:rsid w:val="003B54B2"/>
    <w:rsid w:val="003F31B9"/>
    <w:rsid w:val="00427609"/>
    <w:rsid w:val="0043406B"/>
    <w:rsid w:val="004416ED"/>
    <w:rsid w:val="004C28A8"/>
    <w:rsid w:val="004D5E58"/>
    <w:rsid w:val="004F23E0"/>
    <w:rsid w:val="0050657B"/>
    <w:rsid w:val="00510E08"/>
    <w:rsid w:val="00522E53"/>
    <w:rsid w:val="00531EB7"/>
    <w:rsid w:val="00545755"/>
    <w:rsid w:val="00546EB1"/>
    <w:rsid w:val="00565F73"/>
    <w:rsid w:val="00567757"/>
    <w:rsid w:val="00567B97"/>
    <w:rsid w:val="005A01B7"/>
    <w:rsid w:val="005D7DD4"/>
    <w:rsid w:val="005E0A2E"/>
    <w:rsid w:val="005E0AA2"/>
    <w:rsid w:val="005E327A"/>
    <w:rsid w:val="005F025A"/>
    <w:rsid w:val="006373EF"/>
    <w:rsid w:val="00647257"/>
    <w:rsid w:val="006965E4"/>
    <w:rsid w:val="006E3356"/>
    <w:rsid w:val="00701ABE"/>
    <w:rsid w:val="00711A08"/>
    <w:rsid w:val="007479F9"/>
    <w:rsid w:val="0077754F"/>
    <w:rsid w:val="007A684A"/>
    <w:rsid w:val="007A7666"/>
    <w:rsid w:val="007C2907"/>
    <w:rsid w:val="007E76D0"/>
    <w:rsid w:val="007F4449"/>
    <w:rsid w:val="008016B6"/>
    <w:rsid w:val="0080226E"/>
    <w:rsid w:val="0082772D"/>
    <w:rsid w:val="0084235A"/>
    <w:rsid w:val="00851A81"/>
    <w:rsid w:val="00871270"/>
    <w:rsid w:val="008725D4"/>
    <w:rsid w:val="008E1492"/>
    <w:rsid w:val="008F7345"/>
    <w:rsid w:val="009111CF"/>
    <w:rsid w:val="00912879"/>
    <w:rsid w:val="00961799"/>
    <w:rsid w:val="00976220"/>
    <w:rsid w:val="00987183"/>
    <w:rsid w:val="00993AF3"/>
    <w:rsid w:val="009C07F5"/>
    <w:rsid w:val="009D3C54"/>
    <w:rsid w:val="00A21748"/>
    <w:rsid w:val="00A22638"/>
    <w:rsid w:val="00A4128B"/>
    <w:rsid w:val="00A63068"/>
    <w:rsid w:val="00A736B3"/>
    <w:rsid w:val="00A84FFF"/>
    <w:rsid w:val="00A85E50"/>
    <w:rsid w:val="00A9103C"/>
    <w:rsid w:val="00A94603"/>
    <w:rsid w:val="00AD713D"/>
    <w:rsid w:val="00AE0E87"/>
    <w:rsid w:val="00B230FA"/>
    <w:rsid w:val="00B2344F"/>
    <w:rsid w:val="00B72CF1"/>
    <w:rsid w:val="00B77E77"/>
    <w:rsid w:val="00BA2A41"/>
    <w:rsid w:val="00BA35F7"/>
    <w:rsid w:val="00BA54B4"/>
    <w:rsid w:val="00BB07E1"/>
    <w:rsid w:val="00BC157A"/>
    <w:rsid w:val="00BD0F41"/>
    <w:rsid w:val="00BD449B"/>
    <w:rsid w:val="00BF46D1"/>
    <w:rsid w:val="00C4696E"/>
    <w:rsid w:val="00C51237"/>
    <w:rsid w:val="00C56D23"/>
    <w:rsid w:val="00C649D7"/>
    <w:rsid w:val="00CD214A"/>
    <w:rsid w:val="00D00202"/>
    <w:rsid w:val="00D0123F"/>
    <w:rsid w:val="00D2015E"/>
    <w:rsid w:val="00D33753"/>
    <w:rsid w:val="00D37AC6"/>
    <w:rsid w:val="00D37E3E"/>
    <w:rsid w:val="00D405FD"/>
    <w:rsid w:val="00D62FB4"/>
    <w:rsid w:val="00D963B1"/>
    <w:rsid w:val="00DC4495"/>
    <w:rsid w:val="00DD4D5B"/>
    <w:rsid w:val="00E02F88"/>
    <w:rsid w:val="00E14E75"/>
    <w:rsid w:val="00E856DE"/>
    <w:rsid w:val="00E90665"/>
    <w:rsid w:val="00EA4787"/>
    <w:rsid w:val="00ED7B94"/>
    <w:rsid w:val="00EF4534"/>
    <w:rsid w:val="00F073AB"/>
    <w:rsid w:val="00F11C69"/>
    <w:rsid w:val="00F13472"/>
    <w:rsid w:val="00F257CA"/>
    <w:rsid w:val="00F37AFB"/>
    <w:rsid w:val="00F53E76"/>
    <w:rsid w:val="00F644AD"/>
    <w:rsid w:val="00F9225D"/>
    <w:rsid w:val="00F94AD9"/>
    <w:rsid w:val="00FB57EC"/>
    <w:rsid w:val="00FC3C58"/>
    <w:rsid w:val="00FC4A8B"/>
    <w:rsid w:val="00FF4797"/>
    <w:rsid w:val="00FF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0A92"/>
  <w15:docId w15:val="{6C57326C-7429-4F01-97EA-6BAB45E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5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22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222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222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0C222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0C222F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rsid w:val="000C222F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42760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2015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2015E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D2015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015E"/>
    <w:pPr>
      <w:ind w:left="720"/>
      <w:contextualSpacing/>
    </w:pPr>
  </w:style>
  <w:style w:type="paragraph" w:styleId="a7">
    <w:name w:val="Normal (Web)"/>
    <w:aliases w:val="Обычный (Web),Обычный (веб)1"/>
    <w:basedOn w:val="a"/>
    <w:uiPriority w:val="99"/>
    <w:qFormat/>
    <w:rsid w:val="0087127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pple-converted-space">
    <w:name w:val="apple-converted-space"/>
    <w:rsid w:val="00871270"/>
  </w:style>
  <w:style w:type="table" w:styleId="a8">
    <w:name w:val="Table Grid"/>
    <w:basedOn w:val="a1"/>
    <w:uiPriority w:val="59"/>
    <w:rsid w:val="0056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222F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22F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222F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22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222F"/>
    <w:rPr>
      <w:rFonts w:ascii="Times New Roman" w:eastAsiaTheme="minorEastAsia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222F"/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C222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0C222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C222F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C222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0C222F"/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0C222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0C222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0C222F"/>
    <w:rPr>
      <w:rFonts w:cs="Times New Roman"/>
    </w:rPr>
  </w:style>
  <w:style w:type="paragraph" w:styleId="23">
    <w:name w:val="List 2"/>
    <w:basedOn w:val="a"/>
    <w:uiPriority w:val="99"/>
    <w:rsid w:val="000C222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0"/>
    <w:uiPriority w:val="99"/>
    <w:rsid w:val="000C222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0C222F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0C222F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C222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0C222F"/>
    <w:rPr>
      <w:rFonts w:ascii="Times New Roman" w:hAnsi="Times New Roman"/>
      <w:sz w:val="20"/>
      <w:lang w:eastAsia="ru-RU"/>
    </w:rPr>
  </w:style>
  <w:style w:type="character" w:styleId="af">
    <w:name w:val="Emphasis"/>
    <w:basedOn w:val="a0"/>
    <w:uiPriority w:val="20"/>
    <w:qFormat/>
    <w:rsid w:val="000C222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C22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0C222F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0C2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22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C222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0C222F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0C222F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0C222F"/>
    <w:rPr>
      <w:rFonts w:eastAsiaTheme="minorEastAsia" w:cs="Times New Roman"/>
      <w:sz w:val="20"/>
      <w:szCs w:val="20"/>
      <w:lang w:eastAsia="ru-RU"/>
    </w:rPr>
  </w:style>
  <w:style w:type="character" w:customStyle="1" w:styleId="16">
    <w:name w:val="Текст примечания Знак16"/>
    <w:basedOn w:val="a0"/>
    <w:uiPriority w:val="99"/>
    <w:semiHidden/>
    <w:rsid w:val="000C222F"/>
    <w:rPr>
      <w:rFonts w:cs="Times New Roman"/>
      <w:sz w:val="20"/>
      <w:szCs w:val="20"/>
    </w:rPr>
  </w:style>
  <w:style w:type="character" w:customStyle="1" w:styleId="15">
    <w:name w:val="Текст примечания Знак15"/>
    <w:basedOn w:val="a0"/>
    <w:uiPriority w:val="99"/>
    <w:semiHidden/>
    <w:rsid w:val="000C222F"/>
    <w:rPr>
      <w:rFonts w:cs="Times New Roman"/>
      <w:sz w:val="20"/>
      <w:szCs w:val="20"/>
    </w:rPr>
  </w:style>
  <w:style w:type="character" w:customStyle="1" w:styleId="14">
    <w:name w:val="Текст примечания Знак14"/>
    <w:basedOn w:val="a0"/>
    <w:uiPriority w:val="99"/>
    <w:semiHidden/>
    <w:rsid w:val="000C222F"/>
    <w:rPr>
      <w:rFonts w:cs="Times New Roman"/>
      <w:sz w:val="20"/>
      <w:szCs w:val="20"/>
    </w:rPr>
  </w:style>
  <w:style w:type="character" w:customStyle="1" w:styleId="13">
    <w:name w:val="Текст примечания Знак13"/>
    <w:basedOn w:val="a0"/>
    <w:uiPriority w:val="99"/>
    <w:semiHidden/>
    <w:rsid w:val="000C222F"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0C222F"/>
    <w:rPr>
      <w:rFonts w:cs="Times New Roman"/>
      <w:sz w:val="20"/>
      <w:szCs w:val="20"/>
    </w:rPr>
  </w:style>
  <w:style w:type="character" w:customStyle="1" w:styleId="110">
    <w:name w:val="Текст примечания Знак11"/>
    <w:basedOn w:val="a0"/>
    <w:uiPriority w:val="99"/>
    <w:rsid w:val="000C222F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0C222F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0C222F"/>
    <w:rPr>
      <w:rFonts w:asciiTheme="minorHAnsi" w:hAnsiTheme="minorHAnsi"/>
      <w:b/>
      <w:sz w:val="22"/>
    </w:rPr>
  </w:style>
  <w:style w:type="character" w:customStyle="1" w:styleId="17">
    <w:name w:val="Тема примечания Знак1"/>
    <w:basedOn w:val="12"/>
    <w:uiPriority w:val="99"/>
    <w:semiHidden/>
    <w:rsid w:val="000C222F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60">
    <w:name w:val="Тема примечания Знак16"/>
    <w:basedOn w:val="af4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character" w:customStyle="1" w:styleId="140">
    <w:name w:val="Тема примечания Знак14"/>
    <w:basedOn w:val="af4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character" w:customStyle="1" w:styleId="130">
    <w:name w:val="Тема примечания Знак13"/>
    <w:basedOn w:val="af4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0C222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C222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C222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0C222F"/>
    <w:rPr>
      <w:b/>
      <w:color w:val="26282F"/>
    </w:rPr>
  </w:style>
  <w:style w:type="character" w:customStyle="1" w:styleId="af9">
    <w:name w:val="Гипертекстовая ссылка"/>
    <w:uiPriority w:val="99"/>
    <w:rsid w:val="000C222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C222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0C222F"/>
  </w:style>
  <w:style w:type="paragraph" w:customStyle="1" w:styleId="afd">
    <w:name w:val="Внимание: недобросовестность!"/>
    <w:basedOn w:val="afb"/>
    <w:next w:val="a"/>
    <w:uiPriority w:val="99"/>
    <w:rsid w:val="000C222F"/>
  </w:style>
  <w:style w:type="character" w:customStyle="1" w:styleId="afe">
    <w:name w:val="Выделение для Базового Поиска"/>
    <w:uiPriority w:val="99"/>
    <w:rsid w:val="000C222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C222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8">
    <w:name w:val="Заголовок1"/>
    <w:basedOn w:val="aff1"/>
    <w:next w:val="a"/>
    <w:uiPriority w:val="99"/>
    <w:rsid w:val="000C222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C222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0C222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0C222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0C222F"/>
    <w:pPr>
      <w:spacing w:after="0"/>
      <w:jc w:val="left"/>
    </w:pPr>
  </w:style>
  <w:style w:type="paragraph" w:customStyle="1" w:styleId="affa">
    <w:name w:val="Интерактивный заголовок"/>
    <w:basedOn w:val="18"/>
    <w:next w:val="a"/>
    <w:uiPriority w:val="99"/>
    <w:rsid w:val="000C222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0C22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0C22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C222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0C222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0C222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C222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C222F"/>
  </w:style>
  <w:style w:type="paragraph" w:customStyle="1" w:styleId="afff6">
    <w:name w:val="Моноширинный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0C222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0C222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C222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0C222F"/>
    <w:pPr>
      <w:ind w:left="140"/>
    </w:pPr>
  </w:style>
  <w:style w:type="character" w:customStyle="1" w:styleId="afffe">
    <w:name w:val="Опечатки"/>
    <w:uiPriority w:val="99"/>
    <w:rsid w:val="000C222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0C222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0C222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0C222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0C222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0C222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0C222F"/>
  </w:style>
  <w:style w:type="paragraph" w:customStyle="1" w:styleId="affff6">
    <w:name w:val="Примечание."/>
    <w:basedOn w:val="afb"/>
    <w:next w:val="a"/>
    <w:uiPriority w:val="99"/>
    <w:rsid w:val="000C222F"/>
  </w:style>
  <w:style w:type="character" w:customStyle="1" w:styleId="affff7">
    <w:name w:val="Продолжение ссылки"/>
    <w:uiPriority w:val="99"/>
    <w:rsid w:val="000C222F"/>
  </w:style>
  <w:style w:type="paragraph" w:customStyle="1" w:styleId="affff8">
    <w:name w:val="Словарная статья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0C222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0C222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0C222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0C222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0C222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0C222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0C22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C22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0C222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0C222F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0C222F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0C222F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0C222F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0C222F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0C222F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0C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5">
    <w:name w:val="endnote text"/>
    <w:basedOn w:val="a"/>
    <w:link w:val="afffff6"/>
    <w:uiPriority w:val="99"/>
    <w:semiHidden/>
    <w:unhideWhenUsed/>
    <w:rsid w:val="000C222F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0C222F"/>
    <w:rPr>
      <w:rFonts w:eastAsiaTheme="minorEastAsia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unhideWhenUsed/>
    <w:rsid w:val="000C222F"/>
    <w:rPr>
      <w:rFonts w:cs="Times New Roman"/>
      <w:vertAlign w:val="superscript"/>
    </w:rPr>
  </w:style>
  <w:style w:type="paragraph" w:styleId="afffff8">
    <w:name w:val="No Spacing"/>
    <w:link w:val="afffff9"/>
    <w:uiPriority w:val="1"/>
    <w:qFormat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ffffa">
    <w:name w:val="FollowedHyperlink"/>
    <w:basedOn w:val="a0"/>
    <w:uiPriority w:val="99"/>
    <w:semiHidden/>
    <w:unhideWhenUsed/>
    <w:rsid w:val="000C222F"/>
    <w:rPr>
      <w:rFonts w:cs="Times New Roman"/>
      <w:color w:val="954F72" w:themeColor="followedHyperlink"/>
      <w:u w:val="single"/>
    </w:rPr>
  </w:style>
  <w:style w:type="table" w:customStyle="1" w:styleId="TableNormal">
    <w:name w:val="Table Normal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uiPriority w:val="99"/>
    <w:qFormat/>
    <w:rsid w:val="000C222F"/>
    <w:pPr>
      <w:keepNext/>
      <w:keepLines/>
      <w:spacing w:before="480" w:after="12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uiPriority w:val="10"/>
    <w:rsid w:val="000C222F"/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paragraph" w:styleId="afffffd">
    <w:name w:val="Subtitle"/>
    <w:basedOn w:val="a"/>
    <w:next w:val="a"/>
    <w:link w:val="afffffe"/>
    <w:uiPriority w:val="11"/>
    <w:rsid w:val="000C222F"/>
    <w:pPr>
      <w:keepNext/>
      <w:keepLines/>
      <w:spacing w:before="360" w:after="80" w:line="240" w:lineRule="auto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uiPriority w:val="11"/>
    <w:rsid w:val="000C222F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0C222F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post-b1">
    <w:name w:val="post-b1"/>
    <w:basedOn w:val="a0"/>
    <w:rsid w:val="000C222F"/>
    <w:rPr>
      <w:rFonts w:cs="Times New Roman"/>
      <w:b/>
      <w:bCs/>
    </w:rPr>
  </w:style>
  <w:style w:type="paragraph" w:customStyle="1" w:styleId="book-authors">
    <w:name w:val="book-authors"/>
    <w:basedOn w:val="a"/>
    <w:rsid w:val="000C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0C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28">
    <w:name w:val="Знак2"/>
    <w:basedOn w:val="a"/>
    <w:rsid w:val="000C222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f">
    <w:name w:val="Strong"/>
    <w:basedOn w:val="a0"/>
    <w:uiPriority w:val="22"/>
    <w:qFormat/>
    <w:rsid w:val="000C222F"/>
    <w:rPr>
      <w:rFonts w:cs="Times New Roman"/>
      <w:b/>
    </w:rPr>
  </w:style>
  <w:style w:type="character" w:customStyle="1" w:styleId="afffff9">
    <w:name w:val="Без интервала Знак"/>
    <w:basedOn w:val="a0"/>
    <w:link w:val="afffff8"/>
    <w:uiPriority w:val="1"/>
    <w:locked/>
    <w:rsid w:val="000C222F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0C222F"/>
    <w:pPr>
      <w:spacing w:after="15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0C222F"/>
    <w:rPr>
      <w:rFonts w:cs="Times New Roman"/>
    </w:rPr>
  </w:style>
  <w:style w:type="table" w:customStyle="1" w:styleId="TableGrid">
    <w:name w:val="TableGrid"/>
    <w:rsid w:val="000C222F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0C222F"/>
    <w:rPr>
      <w:rFonts w:cs="Times New Roman"/>
    </w:rPr>
  </w:style>
  <w:style w:type="character" w:customStyle="1" w:styleId="FontStyle31">
    <w:name w:val="Font Style31"/>
    <w:rsid w:val="000C222F"/>
    <w:rPr>
      <w:rFonts w:ascii="Times New Roman" w:hAnsi="Times New Roman"/>
      <w:sz w:val="16"/>
    </w:rPr>
  </w:style>
  <w:style w:type="character" w:customStyle="1" w:styleId="l6">
    <w:name w:val="l6"/>
    <w:rsid w:val="000C222F"/>
  </w:style>
  <w:style w:type="character" w:customStyle="1" w:styleId="small">
    <w:name w:val="small"/>
    <w:basedOn w:val="a0"/>
    <w:rsid w:val="000C222F"/>
    <w:rPr>
      <w:rFonts w:cs="Times New Roman"/>
    </w:rPr>
  </w:style>
  <w:style w:type="table" w:styleId="19">
    <w:name w:val="Table Grid 1"/>
    <w:basedOn w:val="a1"/>
    <w:uiPriority w:val="9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0C222F"/>
    <w:rPr>
      <w:rFonts w:eastAsia="Times New Roman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0C222F"/>
    <w:pPr>
      <w:shd w:val="clear" w:color="auto" w:fill="FFFFFF"/>
      <w:spacing w:after="0" w:line="240" w:lineRule="atLeast"/>
    </w:pPr>
    <w:rPr>
      <w:rFonts w:eastAsia="Times New Roman" w:cstheme="minorBidi"/>
      <w:i/>
      <w:sz w:val="27"/>
      <w:lang w:eastAsia="en-US"/>
    </w:rPr>
  </w:style>
  <w:style w:type="paragraph" w:styleId="affffff0">
    <w:name w:val="List"/>
    <w:basedOn w:val="a"/>
    <w:uiPriority w:val="99"/>
    <w:rsid w:val="000C222F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0C222F"/>
    <w:rPr>
      <w:shd w:val="clear" w:color="auto" w:fill="FFFFFF"/>
    </w:rPr>
  </w:style>
  <w:style w:type="character" w:customStyle="1" w:styleId="72">
    <w:name w:val="Основной текст (7)_"/>
    <w:link w:val="73"/>
    <w:locked/>
    <w:rsid w:val="000C222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0C222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0C222F"/>
    <w:rPr>
      <w:b/>
      <w:sz w:val="27"/>
    </w:rPr>
  </w:style>
  <w:style w:type="character" w:customStyle="1" w:styleId="29">
    <w:name w:val="Заголовок №2_"/>
    <w:link w:val="210"/>
    <w:locked/>
    <w:rsid w:val="000C222F"/>
    <w:rPr>
      <w:b/>
      <w:sz w:val="27"/>
      <w:shd w:val="clear" w:color="auto" w:fill="FFFFFF"/>
      <w:lang w:val="en-US"/>
    </w:rPr>
  </w:style>
  <w:style w:type="character" w:customStyle="1" w:styleId="2a">
    <w:name w:val="Заголовок №2"/>
    <w:rsid w:val="000C222F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0C222F"/>
    <w:rPr>
      <w:b/>
      <w:sz w:val="27"/>
    </w:rPr>
  </w:style>
  <w:style w:type="character" w:customStyle="1" w:styleId="1a">
    <w:name w:val="Заголовок №1_"/>
    <w:link w:val="112"/>
    <w:locked/>
    <w:rsid w:val="000C222F"/>
    <w:rPr>
      <w:b/>
      <w:sz w:val="27"/>
      <w:shd w:val="clear" w:color="auto" w:fill="FFFFFF"/>
    </w:rPr>
  </w:style>
  <w:style w:type="character" w:customStyle="1" w:styleId="1b">
    <w:name w:val="Заголовок №1"/>
    <w:basedOn w:val="1a"/>
    <w:rsid w:val="000C222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0C222F"/>
    <w:rPr>
      <w:b/>
      <w:sz w:val="27"/>
    </w:rPr>
  </w:style>
  <w:style w:type="paragraph" w:customStyle="1" w:styleId="53">
    <w:name w:val="Основной текст (5)"/>
    <w:basedOn w:val="a"/>
    <w:link w:val="52"/>
    <w:rsid w:val="000C222F"/>
    <w:pPr>
      <w:shd w:val="clear" w:color="auto" w:fill="FFFFFF"/>
      <w:spacing w:after="480" w:line="274" w:lineRule="exact"/>
      <w:jc w:val="both"/>
    </w:pPr>
    <w:rPr>
      <w:rFonts w:eastAsiaTheme="minorHAnsi" w:cstheme="minorBidi"/>
      <w:lang w:eastAsia="en-US"/>
    </w:rPr>
  </w:style>
  <w:style w:type="paragraph" w:customStyle="1" w:styleId="73">
    <w:name w:val="Основной текст (7)"/>
    <w:basedOn w:val="a"/>
    <w:link w:val="72"/>
    <w:rsid w:val="000C222F"/>
    <w:pPr>
      <w:shd w:val="clear" w:color="auto" w:fill="FFFFFF"/>
      <w:spacing w:before="480" w:after="60" w:line="240" w:lineRule="atLeast"/>
      <w:ind w:hanging="340"/>
    </w:pPr>
    <w:rPr>
      <w:rFonts w:eastAsiaTheme="minorHAnsi" w:cstheme="minorBidi"/>
      <w:sz w:val="27"/>
      <w:lang w:eastAsia="en-US"/>
    </w:rPr>
  </w:style>
  <w:style w:type="paragraph" w:customStyle="1" w:styleId="310">
    <w:name w:val="Заголовок №31"/>
    <w:basedOn w:val="a"/>
    <w:link w:val="32"/>
    <w:rsid w:val="000C222F"/>
    <w:pPr>
      <w:shd w:val="clear" w:color="auto" w:fill="FFFFFF"/>
      <w:spacing w:after="300" w:line="326" w:lineRule="exact"/>
      <w:jc w:val="center"/>
      <w:outlineLvl w:val="2"/>
    </w:pPr>
    <w:rPr>
      <w:rFonts w:eastAsiaTheme="minorHAnsi" w:cstheme="minorBidi"/>
      <w:b/>
      <w:sz w:val="27"/>
      <w:lang w:eastAsia="en-US"/>
    </w:rPr>
  </w:style>
  <w:style w:type="paragraph" w:customStyle="1" w:styleId="210">
    <w:name w:val="Заголовок №21"/>
    <w:basedOn w:val="a"/>
    <w:link w:val="29"/>
    <w:rsid w:val="000C222F"/>
    <w:pPr>
      <w:shd w:val="clear" w:color="auto" w:fill="FFFFFF"/>
      <w:spacing w:before="60" w:after="420" w:line="240" w:lineRule="atLeast"/>
      <w:outlineLvl w:val="1"/>
    </w:pPr>
    <w:rPr>
      <w:rFonts w:eastAsiaTheme="minorHAnsi" w:cstheme="minorBidi"/>
      <w:b/>
      <w:sz w:val="27"/>
      <w:lang w:val="en-US" w:eastAsia="en-US"/>
    </w:rPr>
  </w:style>
  <w:style w:type="paragraph" w:customStyle="1" w:styleId="112">
    <w:name w:val="Заголовок №11"/>
    <w:basedOn w:val="a"/>
    <w:link w:val="1a"/>
    <w:rsid w:val="000C222F"/>
    <w:pPr>
      <w:shd w:val="clear" w:color="auto" w:fill="FFFFFF"/>
      <w:spacing w:after="300" w:line="322" w:lineRule="exact"/>
      <w:jc w:val="center"/>
      <w:outlineLvl w:val="0"/>
    </w:pPr>
    <w:rPr>
      <w:rFonts w:eastAsiaTheme="minorHAnsi" w:cstheme="minorBidi"/>
      <w:b/>
      <w:sz w:val="27"/>
      <w:lang w:eastAsia="en-US"/>
    </w:rPr>
  </w:style>
  <w:style w:type="character" w:customStyle="1" w:styleId="151">
    <w:name w:val="Основной текст (15)_"/>
    <w:link w:val="152"/>
    <w:locked/>
    <w:rsid w:val="000C222F"/>
    <w:rPr>
      <w:rFonts w:eastAsia="Times New Roman"/>
      <w:sz w:val="19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0C222F"/>
    <w:pPr>
      <w:shd w:val="clear" w:color="auto" w:fill="FFFFFF"/>
      <w:spacing w:after="0" w:line="240" w:lineRule="atLeast"/>
    </w:pPr>
    <w:rPr>
      <w:rFonts w:eastAsia="Times New Roman" w:cstheme="minorBidi"/>
      <w:sz w:val="19"/>
      <w:lang w:eastAsia="en-US"/>
    </w:rPr>
  </w:style>
  <w:style w:type="character" w:customStyle="1" w:styleId="apple-style-span">
    <w:name w:val="apple-style-span"/>
    <w:basedOn w:val="a0"/>
    <w:rsid w:val="000C222F"/>
    <w:rPr>
      <w:rFonts w:cs="Times New Roman"/>
    </w:rPr>
  </w:style>
  <w:style w:type="table" w:styleId="-2">
    <w:name w:val="Table Web 2"/>
    <w:basedOn w:val="a1"/>
    <w:uiPriority w:val="9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0C222F"/>
    <w:rPr>
      <w:rFonts w:eastAsia="Times New Roman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0C222F"/>
    <w:pPr>
      <w:shd w:val="clear" w:color="auto" w:fill="FFFFFF"/>
      <w:spacing w:after="0" w:line="240" w:lineRule="atLeast"/>
    </w:pPr>
    <w:rPr>
      <w:rFonts w:eastAsia="Times New Roman" w:cstheme="minorBidi"/>
      <w:i/>
      <w:sz w:val="23"/>
      <w:lang w:eastAsia="en-US"/>
    </w:rPr>
  </w:style>
  <w:style w:type="paragraph" w:customStyle="1" w:styleId="510">
    <w:name w:val="Основной текст (5)1"/>
    <w:basedOn w:val="a"/>
    <w:rsid w:val="000C222F"/>
    <w:pPr>
      <w:shd w:val="clear" w:color="auto" w:fill="FFFFFF"/>
      <w:spacing w:after="360" w:line="274" w:lineRule="exact"/>
      <w:jc w:val="both"/>
    </w:pPr>
    <w:rPr>
      <w:rFonts w:ascii="Calibri" w:hAnsi="Calibri"/>
    </w:rPr>
  </w:style>
  <w:style w:type="character" w:customStyle="1" w:styleId="131">
    <w:name w:val="Основной текст (13)"/>
    <w:rsid w:val="000C222F"/>
    <w:rPr>
      <w:rFonts w:eastAsia="Times New Roman"/>
      <w:b/>
      <w:sz w:val="19"/>
      <w:lang w:val="ru-RU" w:eastAsia="ru-RU"/>
    </w:rPr>
  </w:style>
  <w:style w:type="character" w:customStyle="1" w:styleId="161">
    <w:name w:val="Основной текст (16)_"/>
    <w:link w:val="162"/>
    <w:locked/>
    <w:rsid w:val="000C222F"/>
    <w:rPr>
      <w:rFonts w:eastAsia="Times New Roman"/>
      <w:b/>
      <w:i/>
      <w:sz w:val="19"/>
      <w:shd w:val="clear" w:color="auto" w:fill="FFFFFF"/>
    </w:rPr>
  </w:style>
  <w:style w:type="paragraph" w:customStyle="1" w:styleId="162">
    <w:name w:val="Основной текст (16)"/>
    <w:basedOn w:val="a"/>
    <w:link w:val="161"/>
    <w:rsid w:val="000C222F"/>
    <w:pPr>
      <w:shd w:val="clear" w:color="auto" w:fill="FFFFFF"/>
      <w:spacing w:after="0" w:line="240" w:lineRule="atLeast"/>
    </w:pPr>
    <w:rPr>
      <w:rFonts w:eastAsia="Times New Roman" w:cstheme="minorBidi"/>
      <w:b/>
      <w:i/>
      <w:sz w:val="19"/>
      <w:lang w:eastAsia="en-US"/>
    </w:rPr>
  </w:style>
  <w:style w:type="character" w:styleId="HTML">
    <w:name w:val="HTML Cite"/>
    <w:basedOn w:val="a0"/>
    <w:uiPriority w:val="99"/>
    <w:unhideWhenUsed/>
    <w:rsid w:val="000C222F"/>
    <w:rPr>
      <w:rFonts w:cs="Times New Roman"/>
      <w:i/>
    </w:rPr>
  </w:style>
  <w:style w:type="paragraph" w:styleId="affffff1">
    <w:name w:val="Body Text Indent"/>
    <w:aliases w:val="текст,Основной текст 1,Основной текст 1 Знак Знак Знак"/>
    <w:basedOn w:val="a"/>
    <w:link w:val="affffff2"/>
    <w:uiPriority w:val="99"/>
    <w:unhideWhenUsed/>
    <w:rsid w:val="000C222F"/>
    <w:pPr>
      <w:spacing w:after="120"/>
      <w:ind w:left="283"/>
    </w:pPr>
  </w:style>
  <w:style w:type="character" w:customStyle="1" w:styleId="affffff2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f1"/>
    <w:uiPriority w:val="99"/>
    <w:rsid w:val="000C222F"/>
    <w:rPr>
      <w:rFonts w:eastAsiaTheme="minorEastAsia" w:cs="Times New Roman"/>
      <w:lang w:eastAsia="ru-RU"/>
    </w:rPr>
  </w:style>
  <w:style w:type="paragraph" w:customStyle="1" w:styleId="affffff3">
    <w:name w:val="Содержимое таблицы"/>
    <w:basedOn w:val="a"/>
    <w:rsid w:val="000C222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Тема примечания1"/>
    <w:basedOn w:val="af5"/>
    <w:next w:val="af5"/>
    <w:uiPriority w:val="99"/>
    <w:unhideWhenUsed/>
    <w:rsid w:val="000C222F"/>
    <w:rPr>
      <w:rFonts w:ascii="Calibri" w:eastAsia="PMingLiU" w:hAnsi="Calibri" w:cs="Arial"/>
      <w:b/>
      <w:bCs/>
      <w:sz w:val="22"/>
    </w:rPr>
  </w:style>
  <w:style w:type="table" w:customStyle="1" w:styleId="1d">
    <w:name w:val="Сетка таблицы1"/>
    <w:basedOn w:val="a1"/>
    <w:next w:val="a8"/>
    <w:uiPriority w:val="3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Просмотренная гиперссылка1"/>
    <w:basedOn w:val="a0"/>
    <w:uiPriority w:val="99"/>
    <w:semiHidden/>
    <w:unhideWhenUsed/>
    <w:rsid w:val="000C222F"/>
    <w:rPr>
      <w:rFonts w:cs="Times New Roman"/>
      <w:color w:val="800080"/>
      <w:u w:val="single"/>
    </w:rPr>
  </w:style>
  <w:style w:type="table" w:customStyle="1" w:styleId="TableNormal1">
    <w:name w:val="Table Normal1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 11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basedOn w:val="af4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8"/>
    <w:uiPriority w:val="3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"/>
    <w:basedOn w:val="a1"/>
    <w:next w:val="a8"/>
    <w:uiPriority w:val="3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">
    <w:name w:val="Сетка таблицы 13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C222F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">
    <w:name w:val="Сетка таблицы 14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8"/>
    <w:uiPriority w:val="3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8"/>
    <w:uiPriority w:val="3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8"/>
    <w:uiPriority w:val="3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">
    <w:name w:val="Сетка таблицы73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8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Основной текст_"/>
    <w:link w:val="1f"/>
    <w:uiPriority w:val="99"/>
    <w:locked/>
    <w:rsid w:val="00B77E77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"/>
    <w:link w:val="affffff4"/>
    <w:uiPriority w:val="99"/>
    <w:rsid w:val="00B77E77"/>
    <w:pPr>
      <w:shd w:val="clear" w:color="auto" w:fill="FFFFFF"/>
      <w:spacing w:before="60" w:after="120" w:line="221" w:lineRule="exact"/>
    </w:pPr>
    <w:rPr>
      <w:rFonts w:ascii="Arial" w:eastAsiaTheme="minorHAnsi" w:hAnsi="Arial" w:cstheme="minorBidi"/>
      <w:sz w:val="1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42760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table" w:styleId="-1">
    <w:name w:val="Colorful List Accent 1"/>
    <w:aliases w:val="Содержание. 2 уровень"/>
    <w:basedOn w:val="a1"/>
    <w:uiPriority w:val="72"/>
    <w:semiHidden/>
    <w:unhideWhenUsed/>
    <w:rsid w:val="00427609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d">
    <w:name w:val="Основной текст (2) + Курсив"/>
    <w:rsid w:val="00427609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427609"/>
  </w:style>
  <w:style w:type="paragraph" w:styleId="affffff5">
    <w:name w:val="Plain Text"/>
    <w:basedOn w:val="a"/>
    <w:link w:val="affffff6"/>
    <w:uiPriority w:val="99"/>
    <w:rsid w:val="0042760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fff6">
    <w:name w:val="Текст Знак"/>
    <w:basedOn w:val="a0"/>
    <w:link w:val="affffff5"/>
    <w:uiPriority w:val="99"/>
    <w:rsid w:val="004276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2">
    <w:name w:val="Таблица простая 31"/>
    <w:uiPriority w:val="19"/>
    <w:qFormat/>
    <w:rsid w:val="00427609"/>
    <w:rPr>
      <w:i/>
      <w:color w:val="808080"/>
    </w:rPr>
  </w:style>
  <w:style w:type="paragraph" w:customStyle="1" w:styleId="c22">
    <w:name w:val="c22"/>
    <w:basedOn w:val="a"/>
    <w:rsid w:val="0042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rsid w:val="00427609"/>
  </w:style>
  <w:style w:type="paragraph" w:styleId="35">
    <w:name w:val="Body Text 3"/>
    <w:basedOn w:val="a"/>
    <w:link w:val="36"/>
    <w:uiPriority w:val="99"/>
    <w:unhideWhenUsed/>
    <w:rsid w:val="00427609"/>
    <w:pPr>
      <w:spacing w:after="120"/>
    </w:pPr>
    <w:rPr>
      <w:rFonts w:ascii="Calibri" w:eastAsia="Times New Roman" w:hAnsi="Calibri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42760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f0">
    <w:name w:val="Обычный1"/>
    <w:link w:val="Normal"/>
    <w:rsid w:val="00427609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-10">
    <w:name w:val="Цветной список - Акцент 1 Знак"/>
    <w:aliases w:val="Содержание. 2 уровень Знак"/>
    <w:uiPriority w:val="99"/>
    <w:qFormat/>
    <w:locked/>
    <w:rsid w:val="00427609"/>
    <w:rPr>
      <w:rFonts w:ascii="Times New Roman" w:hAnsi="Times New Roman"/>
      <w:sz w:val="24"/>
    </w:rPr>
  </w:style>
  <w:style w:type="character" w:customStyle="1" w:styleId="313">
    <w:name w:val="Основной текст 3 Знак1"/>
    <w:link w:val="37"/>
    <w:qFormat/>
    <w:locked/>
    <w:rsid w:val="00427609"/>
    <w:rPr>
      <w:sz w:val="16"/>
      <w:shd w:val="clear" w:color="auto" w:fill="FFFFFF"/>
    </w:rPr>
  </w:style>
  <w:style w:type="paragraph" w:customStyle="1" w:styleId="37">
    <w:name w:val="Основной текст3"/>
    <w:basedOn w:val="a"/>
    <w:link w:val="313"/>
    <w:qFormat/>
    <w:rsid w:val="00427609"/>
    <w:pPr>
      <w:widowControl w:val="0"/>
      <w:shd w:val="clear" w:color="auto" w:fill="FFFFFF"/>
      <w:suppressAutoHyphens/>
      <w:spacing w:before="1500" w:after="60"/>
      <w:ind w:hanging="420"/>
    </w:pPr>
    <w:rPr>
      <w:rFonts w:eastAsiaTheme="minorHAnsi" w:cstheme="minorBidi"/>
      <w:sz w:val="16"/>
      <w:lang w:eastAsia="en-US"/>
    </w:rPr>
  </w:style>
  <w:style w:type="table" w:styleId="-11">
    <w:name w:val="Colorful Shading Accent 1"/>
    <w:basedOn w:val="a1"/>
    <w:uiPriority w:val="71"/>
    <w:semiHidden/>
    <w:unhideWhenUsed/>
    <w:rsid w:val="00427609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yle21">
    <w:name w:val="Style21"/>
    <w:basedOn w:val="a"/>
    <w:uiPriority w:val="99"/>
    <w:rsid w:val="0042760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47">
    <w:name w:val="Font Style47"/>
    <w:rsid w:val="00427609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4276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12">
    <w:name w:val="Средняя сетка 21"/>
    <w:link w:val="2e"/>
    <w:uiPriority w:val="1"/>
    <w:qFormat/>
    <w:rsid w:val="0042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редняя сетка 2 Знак"/>
    <w:link w:val="212"/>
    <w:uiPriority w:val="1"/>
    <w:locked/>
    <w:rsid w:val="00427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"/>
    <w:rsid w:val="00427609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FontStyle34">
    <w:name w:val="Font Style34"/>
    <w:uiPriority w:val="99"/>
    <w:rsid w:val="00427609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427609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eastAsia="Times New Roman" w:hAnsi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427609"/>
    <w:rPr>
      <w:i/>
    </w:rPr>
  </w:style>
  <w:style w:type="paragraph" w:customStyle="1" w:styleId="1f1">
    <w:name w:val="Абзац списка1"/>
    <w:basedOn w:val="a"/>
    <w:rsid w:val="00427609"/>
    <w:pPr>
      <w:ind w:left="720"/>
    </w:pPr>
    <w:rPr>
      <w:rFonts w:ascii="Calibri" w:eastAsia="Times New Roman" w:hAnsi="Calibri" w:cs="Calibri"/>
    </w:rPr>
  </w:style>
  <w:style w:type="character" w:customStyle="1" w:styleId="134">
    <w:name w:val="Основной текст + 13"/>
    <w:aliases w:val="5 pt"/>
    <w:rsid w:val="00427609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f0"/>
    <w:locked/>
    <w:rsid w:val="00427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9C07F5"/>
    <w:rPr>
      <w:rFonts w:ascii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a0"/>
    <w:rsid w:val="009C07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FontStyle12">
    <w:name w:val="Font Style12"/>
    <w:basedOn w:val="a0"/>
    <w:uiPriority w:val="99"/>
    <w:rsid w:val="009C07F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C07F5"/>
    <w:pPr>
      <w:widowControl w:val="0"/>
      <w:autoSpaceDE w:val="0"/>
      <w:autoSpaceDN w:val="0"/>
      <w:adjustRightInd w:val="0"/>
      <w:spacing w:after="0" w:line="276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9C07F5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9C07F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9C07F5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18</Pages>
  <Words>5584</Words>
  <Characters>31831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37341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9</cp:revision>
  <cp:lastPrinted>2018-12-17T00:27:00Z</cp:lastPrinted>
  <dcterms:created xsi:type="dcterms:W3CDTF">2019-04-02T05:29:00Z</dcterms:created>
  <dcterms:modified xsi:type="dcterms:W3CDTF">2019-04-04T04:26:00Z</dcterms:modified>
</cp:coreProperties>
</file>