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Default="00307A83" w:rsidP="00307A83">
      <w:pPr>
        <w:jc w:val="center"/>
        <w:rPr>
          <w:rFonts w:ascii="Times New Roman" w:hAnsi="Times New Roman" w:cs="Times New Roman"/>
          <w:b/>
          <w:sz w:val="28"/>
        </w:rPr>
      </w:pPr>
      <w:r w:rsidRPr="00307A83">
        <w:rPr>
          <w:rFonts w:ascii="Times New Roman" w:hAnsi="Times New Roman" w:cs="Times New Roman"/>
          <w:b/>
          <w:sz w:val="28"/>
        </w:rPr>
        <w:t>КОМПЛЕКТ МЕТОДИЧЕСКИХ МАТЕРИАЛОВ</w:t>
      </w:r>
    </w:p>
    <w:p w:rsidR="004F70F5" w:rsidRDefault="004F70F5" w:rsidP="004F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4F70F5" w:rsidRPr="004F70F5" w:rsidRDefault="004F70F5" w:rsidP="00307A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по профессии </w:t>
      </w:r>
      <w:r w:rsidR="000204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18.01.33</w:t>
      </w:r>
      <w:r w:rsidRPr="004F70F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0204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Лаборант по контролю качества сырья, реактивов, промежуточных продуктов, готовой продукции, отходов производства (по отраслям)</w:t>
      </w:r>
    </w:p>
    <w:p w:rsidR="00307A83" w:rsidRDefault="00307A83" w:rsidP="00307A8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3"/>
        <w:gridCol w:w="6231"/>
      </w:tblGrid>
      <w:tr w:rsidR="00493C02" w:rsidRPr="00BA24EE" w:rsidTr="00A91864">
        <w:tc>
          <w:tcPr>
            <w:tcW w:w="4253" w:type="dxa"/>
            <w:vAlign w:val="center"/>
          </w:tcPr>
          <w:p w:rsidR="00493C02" w:rsidRPr="00BA24EE" w:rsidRDefault="00493C02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1" w:type="dxa"/>
            <w:vAlign w:val="center"/>
          </w:tcPr>
          <w:p w:rsidR="00493C02" w:rsidRPr="00BA24EE" w:rsidRDefault="004F2DAB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BA24EE" w:rsidRPr="00BA24EE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BA24EE" w:rsidRPr="00BA24EE" w:rsidRDefault="00565BD7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учебные предметы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84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84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84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26F62" w:rsidRPr="00BA24EE" w:rsidTr="00BA24EE">
        <w:tc>
          <w:tcPr>
            <w:tcW w:w="4253" w:type="dxa"/>
            <w:vMerge w:val="restart"/>
            <w:vAlign w:val="center"/>
          </w:tcPr>
          <w:p w:rsidR="00B26F62" w:rsidRDefault="00B26F62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ОУП. 04 У Математика</w:t>
            </w:r>
          </w:p>
        </w:tc>
        <w:tc>
          <w:tcPr>
            <w:tcW w:w="6231" w:type="dxa"/>
          </w:tcPr>
          <w:p w:rsidR="00B26F62" w:rsidRPr="00864588" w:rsidRDefault="00B26F62" w:rsidP="00B2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26F62" w:rsidRPr="00BA24EE" w:rsidTr="00BA24EE">
        <w:tc>
          <w:tcPr>
            <w:tcW w:w="4253" w:type="dxa"/>
            <w:vMerge/>
            <w:vAlign w:val="center"/>
          </w:tcPr>
          <w:p w:rsidR="00B26F62" w:rsidRDefault="00B26F62" w:rsidP="00B26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26F62" w:rsidRPr="00864588" w:rsidRDefault="00B26F62" w:rsidP="00B2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26F62" w:rsidRPr="00BA24EE" w:rsidTr="00BA24EE">
        <w:tc>
          <w:tcPr>
            <w:tcW w:w="4253" w:type="dxa"/>
            <w:vMerge/>
            <w:vAlign w:val="center"/>
          </w:tcPr>
          <w:p w:rsidR="00B26F62" w:rsidRDefault="00B26F62" w:rsidP="00B26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26F62" w:rsidRDefault="00B26F62" w:rsidP="008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44D5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26F6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A91864">
        <w:tc>
          <w:tcPr>
            <w:tcW w:w="4253" w:type="dxa"/>
            <w:vMerge w:val="restart"/>
            <w:vAlign w:val="center"/>
          </w:tcPr>
          <w:p w:rsidR="00BA24EE" w:rsidRPr="002B2FED" w:rsidRDefault="00BA24EE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26F6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26F6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1" w:type="dxa"/>
            <w:vAlign w:val="center"/>
          </w:tcPr>
          <w:p w:rsidR="00BA24EE" w:rsidRPr="00864588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A91864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  <w:vAlign w:val="center"/>
          </w:tcPr>
          <w:p w:rsidR="00BA24EE" w:rsidRPr="00864588" w:rsidRDefault="00BA24EE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26F6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26F6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bottom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bottom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D3755" w:rsidRPr="00BA24EE" w:rsidTr="00CD3755">
        <w:tc>
          <w:tcPr>
            <w:tcW w:w="4253" w:type="dxa"/>
            <w:vMerge w:val="restart"/>
            <w:vAlign w:val="center"/>
          </w:tcPr>
          <w:p w:rsidR="00CD3755" w:rsidRDefault="00CD3755" w:rsidP="00CD3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ОУП. 08 Астрономия</w:t>
            </w:r>
          </w:p>
        </w:tc>
        <w:tc>
          <w:tcPr>
            <w:tcW w:w="6231" w:type="dxa"/>
          </w:tcPr>
          <w:p w:rsidR="00CD3755" w:rsidRPr="00864588" w:rsidRDefault="00CD3755" w:rsidP="00CD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D3755" w:rsidRPr="00BA24EE" w:rsidTr="00BA24EE">
        <w:tc>
          <w:tcPr>
            <w:tcW w:w="4253" w:type="dxa"/>
            <w:vMerge/>
            <w:vAlign w:val="bottom"/>
          </w:tcPr>
          <w:p w:rsidR="00CD3755" w:rsidRDefault="00CD3755" w:rsidP="00CD3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CD3755" w:rsidRPr="00864588" w:rsidRDefault="00CD3755" w:rsidP="00CD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D3755" w:rsidRPr="00BA24EE" w:rsidTr="00BA24EE">
        <w:tc>
          <w:tcPr>
            <w:tcW w:w="4253" w:type="dxa"/>
            <w:vMerge/>
            <w:vAlign w:val="bottom"/>
          </w:tcPr>
          <w:p w:rsidR="00CD3755" w:rsidRDefault="00CD3755" w:rsidP="00CD3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CD3755" w:rsidRDefault="00CD3755" w:rsidP="00CD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B635B" w:rsidRPr="00BA24EE" w:rsidTr="00844D54">
        <w:tc>
          <w:tcPr>
            <w:tcW w:w="4253" w:type="dxa"/>
            <w:vMerge w:val="restart"/>
            <w:vAlign w:val="center"/>
          </w:tcPr>
          <w:p w:rsidR="003B635B" w:rsidRDefault="003B635B" w:rsidP="00844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Индивидуальный про</w:t>
            </w:r>
            <w:r w:rsidR="00112CA6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кт</w:t>
            </w:r>
          </w:p>
        </w:tc>
        <w:tc>
          <w:tcPr>
            <w:tcW w:w="6231" w:type="dxa"/>
          </w:tcPr>
          <w:p w:rsidR="003B635B" w:rsidRPr="00864588" w:rsidRDefault="003B635B" w:rsidP="003B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B635B" w:rsidRPr="00BA24EE" w:rsidTr="00BA24EE">
        <w:tc>
          <w:tcPr>
            <w:tcW w:w="4253" w:type="dxa"/>
            <w:vMerge/>
            <w:vAlign w:val="bottom"/>
          </w:tcPr>
          <w:p w:rsidR="003B635B" w:rsidRDefault="003B635B" w:rsidP="003B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3B635B" w:rsidRPr="00864588" w:rsidRDefault="003B635B" w:rsidP="003B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B635B" w:rsidRPr="00BA24EE" w:rsidTr="00BA24EE">
        <w:tc>
          <w:tcPr>
            <w:tcW w:w="4253" w:type="dxa"/>
            <w:vMerge/>
            <w:vAlign w:val="bottom"/>
          </w:tcPr>
          <w:p w:rsidR="003B635B" w:rsidRDefault="003B635B" w:rsidP="003B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3B635B" w:rsidRDefault="003B635B" w:rsidP="008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44D54">
              <w:rPr>
                <w:rFonts w:ascii="Times New Roman" w:hAnsi="Times New Roman" w:cs="Times New Roman"/>
                <w:sz w:val="24"/>
                <w:szCs w:val="24"/>
              </w:rPr>
              <w:t>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bottom"/>
          </w:tcPr>
          <w:p w:rsidR="00BA24EE" w:rsidRDefault="00112CA6" w:rsidP="0011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Учебные предметы </w:t>
            </w:r>
            <w:r w:rsidR="00BA24EE"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по выбору </w:t>
            </w:r>
          </w:p>
        </w:tc>
      </w:tr>
      <w:tr w:rsidR="00935C1B" w:rsidRPr="00BA24EE" w:rsidTr="00BA24EE">
        <w:tc>
          <w:tcPr>
            <w:tcW w:w="4253" w:type="dxa"/>
            <w:vMerge w:val="restart"/>
            <w:vAlign w:val="center"/>
          </w:tcPr>
          <w:p w:rsidR="00935C1B" w:rsidRDefault="00935C1B" w:rsidP="0093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ОУВ. 01 Родная литература</w:t>
            </w:r>
          </w:p>
        </w:tc>
        <w:tc>
          <w:tcPr>
            <w:tcW w:w="6231" w:type="dxa"/>
          </w:tcPr>
          <w:p w:rsidR="00935C1B" w:rsidRPr="00864588" w:rsidRDefault="00935C1B" w:rsidP="0093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35C1B" w:rsidRPr="00BA24EE" w:rsidTr="00BA24EE">
        <w:tc>
          <w:tcPr>
            <w:tcW w:w="4253" w:type="dxa"/>
            <w:vMerge/>
            <w:vAlign w:val="center"/>
          </w:tcPr>
          <w:p w:rsidR="00935C1B" w:rsidRDefault="00935C1B" w:rsidP="0093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935C1B" w:rsidRPr="00864588" w:rsidRDefault="00935C1B" w:rsidP="0093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35C1B" w:rsidRPr="00BA24EE" w:rsidTr="00BA24EE">
        <w:tc>
          <w:tcPr>
            <w:tcW w:w="4253" w:type="dxa"/>
            <w:vMerge/>
            <w:vAlign w:val="center"/>
          </w:tcPr>
          <w:p w:rsidR="00935C1B" w:rsidRDefault="00935C1B" w:rsidP="0093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935C1B" w:rsidRDefault="00935C1B" w:rsidP="0093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935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112CA6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935C1B">
              <w:rPr>
                <w:rFonts w:ascii="Times New Roman" w:hAnsi="Times New Roman" w:cs="Times New Roman"/>
                <w:sz w:val="24"/>
              </w:rPr>
              <w:t>2</w:t>
            </w:r>
            <w:r w:rsidR="00A547B7">
              <w:rPr>
                <w:rFonts w:ascii="Times New Roman" w:hAnsi="Times New Roman" w:cs="Times New Roman"/>
                <w:sz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D3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33BAB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C7487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A547B7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C7487B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A547B7">
              <w:rPr>
                <w:rFonts w:ascii="Times New Roman" w:hAnsi="Times New Roman" w:cs="Times New Roman"/>
                <w:sz w:val="24"/>
              </w:rPr>
              <w:t>У</w:t>
            </w:r>
            <w:r w:rsidR="00C7487B">
              <w:rPr>
                <w:rFonts w:ascii="Times New Roman" w:hAnsi="Times New Roman" w:cs="Times New Roman"/>
                <w:sz w:val="24"/>
              </w:rPr>
              <w:t xml:space="preserve"> Информатика</w:t>
            </w:r>
            <w:r w:rsidR="00A547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bottom"/>
          </w:tcPr>
          <w:p w:rsidR="00BA24EE" w:rsidRPr="00BA24EE" w:rsidRDefault="00BA24EE" w:rsidP="00C748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Дополнительные учебные </w:t>
            </w:r>
            <w:r w:rsidR="00C748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</w:t>
            </w:r>
          </w:p>
        </w:tc>
      </w:tr>
      <w:tr w:rsidR="001266A4" w:rsidRPr="00BA24EE" w:rsidTr="001266A4">
        <w:tc>
          <w:tcPr>
            <w:tcW w:w="4253" w:type="dxa"/>
            <w:vMerge w:val="restart"/>
            <w:vAlign w:val="center"/>
          </w:tcPr>
          <w:p w:rsidR="001266A4" w:rsidRPr="00BA24EE" w:rsidRDefault="006A15F0" w:rsidP="006A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ДУП</w:t>
            </w:r>
            <w:r w:rsidR="001266A4">
              <w:rPr>
                <w:rFonts w:ascii="Times New Roman" w:hAnsi="Times New Roman" w:cs="Times New Roman"/>
                <w:sz w:val="24"/>
              </w:rPr>
              <w:t xml:space="preserve">. 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231" w:type="dxa"/>
          </w:tcPr>
          <w:p w:rsidR="001266A4" w:rsidRPr="00864588" w:rsidRDefault="001266A4" w:rsidP="001A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1A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1A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4253" w:type="dxa"/>
            <w:vMerge w:val="restart"/>
            <w:vAlign w:val="center"/>
          </w:tcPr>
          <w:p w:rsidR="001266A4" w:rsidRPr="00BA24EE" w:rsidRDefault="006A15F0" w:rsidP="006A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ДУК</w:t>
            </w:r>
            <w:r w:rsidR="001266A4">
              <w:rPr>
                <w:rFonts w:ascii="Times New Roman" w:hAnsi="Times New Roman" w:cs="Times New Roman"/>
                <w:sz w:val="24"/>
              </w:rPr>
              <w:t>.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66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6A4"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4253" w:type="dxa"/>
            <w:vMerge w:val="restart"/>
            <w:vAlign w:val="center"/>
          </w:tcPr>
          <w:p w:rsidR="001266A4" w:rsidRPr="00BA24EE" w:rsidRDefault="00722BDB" w:rsidP="007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ДУК</w:t>
            </w:r>
            <w:r w:rsidR="001266A4">
              <w:rPr>
                <w:rFonts w:ascii="Times New Roman" w:hAnsi="Times New Roman" w:cs="Times New Roman"/>
                <w:sz w:val="24"/>
              </w:rPr>
              <w:t>. 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266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6A4"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эффективного трудоустройства</w:t>
            </w: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BA24EE">
        <w:tc>
          <w:tcPr>
            <w:tcW w:w="4253" w:type="dxa"/>
            <w:vMerge/>
            <w:vAlign w:val="bottom"/>
          </w:tcPr>
          <w:p w:rsidR="001266A4" w:rsidRPr="00BA24EE" w:rsidRDefault="001266A4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BA24EE">
        <w:tc>
          <w:tcPr>
            <w:tcW w:w="4253" w:type="dxa"/>
            <w:vMerge/>
            <w:vAlign w:val="bottom"/>
          </w:tcPr>
          <w:p w:rsidR="001266A4" w:rsidRPr="00BA24EE" w:rsidRDefault="001266A4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22BDB" w:rsidRPr="00BA24EE" w:rsidTr="00722BDB">
        <w:tc>
          <w:tcPr>
            <w:tcW w:w="4253" w:type="dxa"/>
            <w:vMerge w:val="restart"/>
            <w:vAlign w:val="center"/>
          </w:tcPr>
          <w:p w:rsidR="00722BDB" w:rsidRPr="00BA24EE" w:rsidRDefault="00722BDB" w:rsidP="007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ДУК. 03 Естествознание</w:t>
            </w:r>
          </w:p>
        </w:tc>
        <w:tc>
          <w:tcPr>
            <w:tcW w:w="6231" w:type="dxa"/>
          </w:tcPr>
          <w:p w:rsidR="00722BDB" w:rsidRPr="00864588" w:rsidRDefault="00722BDB" w:rsidP="007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BDB" w:rsidRPr="00BA24EE" w:rsidTr="00BA24EE">
        <w:tc>
          <w:tcPr>
            <w:tcW w:w="4253" w:type="dxa"/>
            <w:vMerge/>
            <w:vAlign w:val="bottom"/>
          </w:tcPr>
          <w:p w:rsidR="00722BDB" w:rsidRPr="00BA24EE" w:rsidRDefault="00722BDB" w:rsidP="0072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722BDB" w:rsidRPr="00864588" w:rsidRDefault="00722BDB" w:rsidP="007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2BDB" w:rsidRPr="00BA24EE" w:rsidTr="00BA24EE">
        <w:tc>
          <w:tcPr>
            <w:tcW w:w="4253" w:type="dxa"/>
            <w:vMerge/>
            <w:vAlign w:val="bottom"/>
          </w:tcPr>
          <w:p w:rsidR="00722BDB" w:rsidRPr="00BA24EE" w:rsidRDefault="00722BDB" w:rsidP="0072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722BDB" w:rsidRDefault="00722BDB" w:rsidP="007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30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5B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01</w:t>
            </w:r>
            <w:r w:rsidR="0072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2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и неорганическая химия</w:t>
            </w:r>
          </w:p>
        </w:tc>
        <w:tc>
          <w:tcPr>
            <w:tcW w:w="6231" w:type="dxa"/>
          </w:tcPr>
          <w:p w:rsidR="001266A4" w:rsidRPr="00BA24EE" w:rsidRDefault="001266A4" w:rsidP="0030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30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D3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33BAB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5B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02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="005B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аналитической химии</w:t>
            </w: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5B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03 </w:t>
            </w:r>
            <w:r w:rsidR="005B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D0096" w:rsidRPr="00BA24EE" w:rsidTr="00CD0096">
        <w:trPr>
          <w:trHeight w:val="561"/>
        </w:trPr>
        <w:tc>
          <w:tcPr>
            <w:tcW w:w="4253" w:type="dxa"/>
            <w:vMerge w:val="restart"/>
            <w:vAlign w:val="center"/>
          </w:tcPr>
          <w:p w:rsidR="00CD0096" w:rsidRPr="00BA24EE" w:rsidRDefault="00CD0096" w:rsidP="005B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31" w:type="dxa"/>
          </w:tcPr>
          <w:p w:rsidR="00CD0096" w:rsidRPr="00BA24EE" w:rsidRDefault="00CD0096" w:rsidP="000F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05 </w:t>
            </w:r>
            <w:r w:rsidR="00C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  <w:p w:rsidR="001266A4" w:rsidRPr="00BA24EE" w:rsidRDefault="001266A4" w:rsidP="004F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29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</w:t>
            </w:r>
            <w:r w:rsidR="0029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29316F" w:rsidRPr="00BA24EE" w:rsidTr="0029316F">
        <w:tc>
          <w:tcPr>
            <w:tcW w:w="4253" w:type="dxa"/>
            <w:vMerge w:val="restart"/>
            <w:vAlign w:val="center"/>
          </w:tcPr>
          <w:p w:rsidR="0029316F" w:rsidRPr="00BA24EE" w:rsidRDefault="0029316F" w:rsidP="0029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07 Основы финансовой грамотности и предпринимательской деятельности</w:t>
            </w:r>
          </w:p>
        </w:tc>
        <w:tc>
          <w:tcPr>
            <w:tcW w:w="6231" w:type="dxa"/>
          </w:tcPr>
          <w:p w:rsidR="0029316F" w:rsidRPr="00BA24EE" w:rsidRDefault="0029316F" w:rsidP="002931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9316F" w:rsidRPr="00BA24EE" w:rsidTr="00A91864">
        <w:tc>
          <w:tcPr>
            <w:tcW w:w="4253" w:type="dxa"/>
            <w:vMerge/>
          </w:tcPr>
          <w:p w:rsidR="0029316F" w:rsidRPr="00BA24EE" w:rsidRDefault="0029316F" w:rsidP="0029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29316F" w:rsidRPr="00BA24EE" w:rsidRDefault="0029316F" w:rsidP="002931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29316F" w:rsidRPr="00BA24EE" w:rsidTr="00A91864">
        <w:tc>
          <w:tcPr>
            <w:tcW w:w="4253" w:type="dxa"/>
            <w:vMerge/>
          </w:tcPr>
          <w:p w:rsidR="0029316F" w:rsidRPr="00BA24EE" w:rsidRDefault="0029316F" w:rsidP="0029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29316F" w:rsidRPr="00BA24EE" w:rsidRDefault="0029316F" w:rsidP="004F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4F7088">
              <w:rPr>
                <w:rFonts w:ascii="Times New Roman" w:hAnsi="Times New Roman" w:cs="Times New Roman"/>
                <w:sz w:val="24"/>
                <w:szCs w:val="24"/>
              </w:rPr>
              <w:t>, рубежная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4F7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4F7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</w:tcPr>
          <w:p w:rsidR="001266A4" w:rsidRPr="00BA24EE" w:rsidRDefault="001266A4" w:rsidP="00C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ПМ.01</w:t>
            </w:r>
            <w:r w:rsidR="00E319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19D4" w:rsidRPr="00E3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рабочего места, лабораторных условий, средств измерений, испытательного оборудования, проб и растворов к проведению анализа в соответствии с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1266A4" w:rsidRPr="00BA24EE" w:rsidTr="00A91864">
        <w:tc>
          <w:tcPr>
            <w:tcW w:w="4253" w:type="dxa"/>
            <w:vMerge w:val="restart"/>
          </w:tcPr>
          <w:p w:rsidR="001266A4" w:rsidRPr="00BA24EE" w:rsidRDefault="001266A4" w:rsidP="00E3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="00C60EC3" w:rsidRPr="00C60EC3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места, лабораторных условий, средств измерений, испытательного оборудования, проб и растворов</w:t>
            </w:r>
            <w:r w:rsidR="00C60EC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химического анализа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266A4" w:rsidRPr="00BA24EE" w:rsidTr="00A91864">
        <w:tc>
          <w:tcPr>
            <w:tcW w:w="4253" w:type="dxa"/>
            <w:vMerge w:val="restart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УП. 01 Учебная практика 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C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технологических карт для  выполнения видов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A91864">
        <w:tc>
          <w:tcPr>
            <w:tcW w:w="4253" w:type="dxa"/>
          </w:tcPr>
          <w:p w:rsidR="001266A4" w:rsidRPr="00BA24EE" w:rsidRDefault="001266A4" w:rsidP="0006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A57B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</w:t>
            </w:r>
            <w:r w:rsidR="00A57B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A5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химических и физико-химических анализов</w:t>
            </w:r>
          </w:p>
        </w:tc>
      </w:tr>
      <w:tr w:rsidR="001266A4" w:rsidRPr="00BA24EE" w:rsidTr="005C60E3">
        <w:tc>
          <w:tcPr>
            <w:tcW w:w="4253" w:type="dxa"/>
            <w:vMerge w:val="restart"/>
            <w:vAlign w:val="center"/>
          </w:tcPr>
          <w:p w:rsidR="001266A4" w:rsidRPr="00BA24EE" w:rsidRDefault="001266A4" w:rsidP="00547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54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A44">
              <w:rPr>
                <w:rFonts w:ascii="Times New Roman" w:hAnsi="Times New Roman" w:cs="Times New Roman"/>
                <w:sz w:val="24"/>
                <w:szCs w:val="24"/>
              </w:rPr>
              <w:t>Методы химического и физико-химического анализа</w:t>
            </w: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BA24EE">
        <w:tc>
          <w:tcPr>
            <w:tcW w:w="4253" w:type="dxa"/>
            <w:vMerge/>
            <w:vAlign w:val="center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BA24EE">
        <w:tc>
          <w:tcPr>
            <w:tcW w:w="4253" w:type="dxa"/>
            <w:vMerge/>
            <w:vAlign w:val="center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266A4" w:rsidRPr="00BA24EE" w:rsidTr="005C60E3">
        <w:tc>
          <w:tcPr>
            <w:tcW w:w="4253" w:type="dxa"/>
            <w:vMerge w:val="restart"/>
            <w:vAlign w:val="center"/>
          </w:tcPr>
          <w:p w:rsidR="001266A4" w:rsidRPr="00BA24EE" w:rsidRDefault="001266A4" w:rsidP="005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УП. 0</w:t>
            </w:r>
            <w:r w:rsidR="0054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54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технологических карт для  выполнения видов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310EC8">
        <w:tc>
          <w:tcPr>
            <w:tcW w:w="4253" w:type="dxa"/>
            <w:vAlign w:val="center"/>
          </w:tcPr>
          <w:p w:rsidR="001266A4" w:rsidRPr="00BA24EE" w:rsidRDefault="001266A4" w:rsidP="0073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</w:t>
            </w:r>
            <w:r w:rsidR="00737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266A4" w:rsidRPr="00BA24EE" w:rsidTr="00310EC8">
        <w:trPr>
          <w:trHeight w:val="113"/>
        </w:trPr>
        <w:tc>
          <w:tcPr>
            <w:tcW w:w="4253" w:type="dxa"/>
            <w:vAlign w:val="center"/>
          </w:tcPr>
          <w:p w:rsidR="001266A4" w:rsidRPr="00BA24EE" w:rsidRDefault="001266A4" w:rsidP="003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231" w:type="dxa"/>
          </w:tcPr>
          <w:p w:rsidR="001266A4" w:rsidRPr="00BA24EE" w:rsidRDefault="001266A4" w:rsidP="0062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="0062242C">
              <w:rPr>
                <w:rFonts w:ascii="Times New Roman" w:hAnsi="Times New Roman" w:cs="Times New Roman"/>
                <w:sz w:val="24"/>
                <w:szCs w:val="24"/>
              </w:rPr>
              <w:t>по подготовке к государственной итоговой аттестации</w:t>
            </w:r>
            <w:bookmarkStart w:id="0" w:name="_GoBack"/>
            <w:bookmarkEnd w:id="0"/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 w:rsidSect="008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204B5"/>
    <w:rsid w:val="00066288"/>
    <w:rsid w:val="000F6448"/>
    <w:rsid w:val="00112CA6"/>
    <w:rsid w:val="001266A4"/>
    <w:rsid w:val="001E30F1"/>
    <w:rsid w:val="0029316F"/>
    <w:rsid w:val="00307A83"/>
    <w:rsid w:val="00310EC8"/>
    <w:rsid w:val="003B635B"/>
    <w:rsid w:val="00440BA4"/>
    <w:rsid w:val="0046702D"/>
    <w:rsid w:val="00493C02"/>
    <w:rsid w:val="004F2DAB"/>
    <w:rsid w:val="004F7088"/>
    <w:rsid w:val="004F70F5"/>
    <w:rsid w:val="00547A44"/>
    <w:rsid w:val="00565BD7"/>
    <w:rsid w:val="005B0C3F"/>
    <w:rsid w:val="005C60E3"/>
    <w:rsid w:val="0062242C"/>
    <w:rsid w:val="00646EAF"/>
    <w:rsid w:val="006A15F0"/>
    <w:rsid w:val="006A735C"/>
    <w:rsid w:val="00722BDB"/>
    <w:rsid w:val="0073709A"/>
    <w:rsid w:val="0074255D"/>
    <w:rsid w:val="007932EB"/>
    <w:rsid w:val="0084383D"/>
    <w:rsid w:val="00844D54"/>
    <w:rsid w:val="00854FF7"/>
    <w:rsid w:val="00935C1B"/>
    <w:rsid w:val="00A547B7"/>
    <w:rsid w:val="00A57B01"/>
    <w:rsid w:val="00A91864"/>
    <w:rsid w:val="00B26F62"/>
    <w:rsid w:val="00B56E9B"/>
    <w:rsid w:val="00B56EB1"/>
    <w:rsid w:val="00BA24EE"/>
    <w:rsid w:val="00C60EC3"/>
    <w:rsid w:val="00C7487B"/>
    <w:rsid w:val="00CD0096"/>
    <w:rsid w:val="00CD3755"/>
    <w:rsid w:val="00CD71DF"/>
    <w:rsid w:val="00D33BAB"/>
    <w:rsid w:val="00D760D4"/>
    <w:rsid w:val="00E319D4"/>
    <w:rsid w:val="00E630D1"/>
    <w:rsid w:val="00F0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9254"/>
  <w15:docId w15:val="{99CDFB3A-7362-453A-9587-F9E3605D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3</cp:revision>
  <cp:lastPrinted>2021-03-20T02:46:00Z</cp:lastPrinted>
  <dcterms:created xsi:type="dcterms:W3CDTF">2022-03-16T04:40:00Z</dcterms:created>
  <dcterms:modified xsi:type="dcterms:W3CDTF">2022-03-16T05:18:00Z</dcterms:modified>
</cp:coreProperties>
</file>